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F6E" w:rsidRDefault="00B61512" w:rsidP="00C5771D">
      <w:pPr>
        <w:pStyle w:val="Titre"/>
      </w:pPr>
      <w:r>
        <w:t>Appel</w:t>
      </w:r>
      <w:r w:rsidR="006F0F6E">
        <w:t xml:space="preserve"> à Manifestation d’Intérêt </w:t>
      </w:r>
      <w:r w:rsidR="007F0200">
        <w:t>(AMI)</w:t>
      </w:r>
    </w:p>
    <w:p w:rsidR="006F0F6E" w:rsidRDefault="006F0F6E" w:rsidP="00C5771D">
      <w:pPr>
        <w:pStyle w:val="Titre"/>
      </w:pPr>
      <w:r>
        <w:t xml:space="preserve">de l’Office Français de la Biodiversité </w:t>
      </w:r>
      <w:r w:rsidR="007F0200">
        <w:t>(OFB)</w:t>
      </w:r>
    </w:p>
    <w:p w:rsidR="006F0F6E" w:rsidRDefault="006F0F6E" w:rsidP="00C5771D">
      <w:pPr>
        <w:pStyle w:val="Titre"/>
      </w:pPr>
      <w:r>
        <w:t xml:space="preserve">pour des projets de Recherche-Action </w:t>
      </w:r>
    </w:p>
    <w:p w:rsidR="00A5429E" w:rsidRPr="00C5771D" w:rsidRDefault="006F0F6E" w:rsidP="00C5771D">
      <w:pPr>
        <w:pStyle w:val="Titre"/>
      </w:pPr>
      <w:r>
        <w:t>sur les Espèces Exotiques Envahissantes</w:t>
      </w:r>
      <w:r w:rsidR="007F0200">
        <w:t xml:space="preserve"> (EEE)</w:t>
      </w:r>
    </w:p>
    <w:p w:rsidR="00790AEA" w:rsidRDefault="00790AEA" w:rsidP="00790AEA">
      <w:pPr>
        <w:pStyle w:val="Stylesdepuces"/>
        <w:numPr>
          <w:ilvl w:val="0"/>
          <w:numId w:val="0"/>
        </w:numPr>
      </w:pPr>
    </w:p>
    <w:p w:rsidR="001F2977" w:rsidRDefault="001F2977" w:rsidP="00790AEA">
      <w:pPr>
        <w:pStyle w:val="Stylesdepuces"/>
        <w:numPr>
          <w:ilvl w:val="0"/>
          <w:numId w:val="0"/>
        </w:numPr>
      </w:pPr>
    </w:p>
    <w:p w:rsidR="001F2977" w:rsidRDefault="001F2977" w:rsidP="00790AEA">
      <w:pPr>
        <w:pStyle w:val="Stylesdepuces"/>
        <w:numPr>
          <w:ilvl w:val="0"/>
          <w:numId w:val="0"/>
        </w:numPr>
      </w:pPr>
    </w:p>
    <w:p w:rsidR="001F2977" w:rsidRDefault="001F2977" w:rsidP="00790AEA">
      <w:pPr>
        <w:pStyle w:val="Stylesdepuces"/>
        <w:numPr>
          <w:ilvl w:val="0"/>
          <w:numId w:val="0"/>
        </w:numPr>
      </w:pPr>
    </w:p>
    <w:p w:rsidR="001F2977" w:rsidRDefault="001F2977" w:rsidP="00790AEA">
      <w:pPr>
        <w:pStyle w:val="Stylesdepuces"/>
        <w:numPr>
          <w:ilvl w:val="0"/>
          <w:numId w:val="0"/>
        </w:numPr>
      </w:pPr>
    </w:p>
    <w:p w:rsidR="001F2977" w:rsidRDefault="001F2977" w:rsidP="00790AEA">
      <w:pPr>
        <w:pStyle w:val="Stylesdepuces"/>
        <w:numPr>
          <w:ilvl w:val="0"/>
          <w:numId w:val="0"/>
        </w:numPr>
      </w:pPr>
    </w:p>
    <w:p w:rsidR="001F2977" w:rsidRDefault="001F2977" w:rsidP="00790AEA">
      <w:pPr>
        <w:pStyle w:val="Stylesdepuces"/>
        <w:numPr>
          <w:ilvl w:val="0"/>
          <w:numId w:val="0"/>
        </w:numPr>
      </w:pPr>
    </w:p>
    <w:p w:rsidR="00790AEA" w:rsidRPr="00F9161D" w:rsidRDefault="00790AEA" w:rsidP="00790AEA">
      <w:pPr>
        <w:pStyle w:val="Stylesdepuces"/>
        <w:numPr>
          <w:ilvl w:val="0"/>
          <w:numId w:val="0"/>
        </w:numPr>
        <w:jc w:val="both"/>
      </w:pPr>
    </w:p>
    <w:p w:rsidR="006E3123" w:rsidRPr="005729FE" w:rsidRDefault="006E3123" w:rsidP="006E3123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 w:rsidRPr="005729FE">
        <w:rPr>
          <w:color w:val="0070C0"/>
          <w:u w:val="single"/>
        </w:rPr>
        <w:t>Date d’ouverture des candidatures</w:t>
      </w:r>
      <w:r w:rsidRPr="005729FE">
        <w:rPr>
          <w:rFonts w:ascii="Calibri" w:hAnsi="Calibri" w:cs="Calibri"/>
          <w:color w:val="0070C0"/>
          <w:u w:val="single"/>
        </w:rPr>
        <w:t> </w:t>
      </w:r>
      <w:r w:rsidRPr="005729FE">
        <w:rPr>
          <w:color w:val="0070C0"/>
          <w:u w:val="single"/>
        </w:rPr>
        <w:t>:</w:t>
      </w:r>
      <w:r w:rsidRPr="005729FE">
        <w:rPr>
          <w:color w:val="0070C0"/>
        </w:rPr>
        <w:t xml:space="preserve"> </w:t>
      </w:r>
      <w:bookmarkStart w:id="0" w:name="_Hlk127975307"/>
      <w:r>
        <w:rPr>
          <w:color w:val="0070C0"/>
        </w:rPr>
        <w:t>lundi 27 mars</w:t>
      </w:r>
      <w:r w:rsidRPr="005729FE">
        <w:rPr>
          <w:color w:val="0070C0"/>
        </w:rPr>
        <w:t xml:space="preserve"> 2023</w:t>
      </w:r>
      <w:bookmarkEnd w:id="0"/>
    </w:p>
    <w:p w:rsidR="006E3123" w:rsidRPr="005729FE" w:rsidRDefault="006E3123" w:rsidP="006E3123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6E3123" w:rsidRPr="005729FE" w:rsidRDefault="006E3123" w:rsidP="006E3123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 w:rsidRPr="005729FE">
        <w:rPr>
          <w:color w:val="0070C0"/>
          <w:u w:val="single"/>
        </w:rPr>
        <w:t>Date limite de soumission des candidatures</w:t>
      </w:r>
      <w:r w:rsidRPr="005729FE">
        <w:rPr>
          <w:rFonts w:ascii="Calibri" w:hAnsi="Calibri" w:cs="Calibri"/>
          <w:color w:val="0070C0"/>
          <w:u w:val="single"/>
        </w:rPr>
        <w:t> </w:t>
      </w:r>
      <w:r w:rsidRPr="005729FE">
        <w:rPr>
          <w:color w:val="0070C0"/>
          <w:u w:val="single"/>
        </w:rPr>
        <w:t>:</w:t>
      </w:r>
      <w:r w:rsidRPr="005729FE">
        <w:rPr>
          <w:color w:val="0070C0"/>
        </w:rPr>
        <w:t xml:space="preserve"> </w:t>
      </w:r>
      <w:bookmarkStart w:id="1" w:name="_Hlk127975313"/>
      <w:r w:rsidRPr="005729FE">
        <w:rPr>
          <w:color w:val="0070C0"/>
        </w:rPr>
        <w:t xml:space="preserve">dimanche </w:t>
      </w:r>
      <w:r>
        <w:rPr>
          <w:color w:val="0070C0"/>
        </w:rPr>
        <w:t>30 avril</w:t>
      </w:r>
      <w:r w:rsidRPr="005729FE">
        <w:rPr>
          <w:color w:val="0070C0"/>
        </w:rPr>
        <w:t xml:space="preserve"> 2023 à 23h59 (heure de métropole)</w:t>
      </w:r>
      <w:bookmarkEnd w:id="1"/>
    </w:p>
    <w:p w:rsidR="006E3123" w:rsidRPr="005729FE" w:rsidRDefault="006E3123" w:rsidP="006E3123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6E3123" w:rsidRPr="005729FE" w:rsidRDefault="006E3123" w:rsidP="006E3123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 w:rsidRPr="005729FE">
        <w:rPr>
          <w:color w:val="0070C0"/>
          <w:u w:val="single"/>
        </w:rPr>
        <w:t>Documents associés</w:t>
      </w:r>
      <w:r w:rsidRPr="005729FE">
        <w:rPr>
          <w:rFonts w:ascii="Calibri" w:hAnsi="Calibri" w:cs="Calibri"/>
          <w:color w:val="0070C0"/>
          <w:u w:val="single"/>
        </w:rPr>
        <w:t> </w:t>
      </w:r>
      <w:r w:rsidRPr="005729FE">
        <w:rPr>
          <w:color w:val="0070C0"/>
          <w:u w:val="single"/>
        </w:rPr>
        <w:t>:</w:t>
      </w:r>
      <w:r w:rsidRPr="005729FE">
        <w:rPr>
          <w:color w:val="0070C0"/>
        </w:rPr>
        <w:t xml:space="preserve"> règlement administratif de l’AMI-EEE et programme d’intervention de l’OFB</w:t>
      </w:r>
    </w:p>
    <w:p w:rsidR="006E3123" w:rsidRPr="005729FE" w:rsidRDefault="006E3123" w:rsidP="006E3123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AA5335" w:rsidRPr="00F9161D" w:rsidRDefault="006E3123" w:rsidP="006E3123">
      <w:pPr>
        <w:pStyle w:val="Stylesdepuces"/>
        <w:numPr>
          <w:ilvl w:val="0"/>
          <w:numId w:val="0"/>
        </w:numPr>
        <w:jc w:val="both"/>
      </w:pPr>
      <w:r w:rsidRPr="005729FE">
        <w:rPr>
          <w:color w:val="0070C0"/>
          <w:u w:val="single"/>
        </w:rPr>
        <w:t>Pour en savoir plus</w:t>
      </w:r>
      <w:r w:rsidRPr="005729FE">
        <w:rPr>
          <w:rFonts w:ascii="Calibri" w:hAnsi="Calibri" w:cs="Calibri"/>
          <w:color w:val="0070C0"/>
          <w:u w:val="single"/>
        </w:rPr>
        <w:t> </w:t>
      </w:r>
      <w:r w:rsidRPr="005729FE">
        <w:rPr>
          <w:color w:val="0070C0"/>
          <w:u w:val="single"/>
        </w:rPr>
        <w:t>:</w:t>
      </w:r>
      <w:r w:rsidRPr="005729FE">
        <w:rPr>
          <w:color w:val="0070C0"/>
        </w:rPr>
        <w:t xml:space="preserve"> </w:t>
      </w:r>
      <w:hyperlink r:id="rId8" w:history="1">
        <w:r w:rsidRPr="00125684">
          <w:rPr>
            <w:rStyle w:val="Lienhypertexte"/>
          </w:rPr>
          <w:t>ami-eee@ofb.gouv.fr</w:t>
        </w:r>
      </w:hyperlink>
    </w:p>
    <w:p w:rsidR="00790AEA" w:rsidRPr="00F9161D" w:rsidRDefault="00790AEA" w:rsidP="00790AEA">
      <w:pPr>
        <w:pStyle w:val="Stylesdepuces"/>
        <w:numPr>
          <w:ilvl w:val="0"/>
          <w:numId w:val="0"/>
        </w:numPr>
        <w:jc w:val="both"/>
      </w:pPr>
    </w:p>
    <w:p w:rsidR="00790AEA" w:rsidRPr="00F9161D" w:rsidRDefault="00790AEA" w:rsidP="00790AEA">
      <w:pPr>
        <w:pStyle w:val="Stylesdepuces"/>
        <w:numPr>
          <w:ilvl w:val="0"/>
          <w:numId w:val="0"/>
        </w:numPr>
        <w:jc w:val="both"/>
      </w:pPr>
    </w:p>
    <w:p w:rsidR="00790AEA" w:rsidRDefault="00790AEA" w:rsidP="00790AEA">
      <w:pPr>
        <w:pStyle w:val="Stylesdepuces"/>
        <w:numPr>
          <w:ilvl w:val="0"/>
          <w:numId w:val="0"/>
        </w:numPr>
        <w:jc w:val="both"/>
      </w:pPr>
    </w:p>
    <w:p w:rsidR="006B0355" w:rsidRDefault="006B0355" w:rsidP="00790AEA">
      <w:pPr>
        <w:pStyle w:val="Stylesdepuces"/>
        <w:numPr>
          <w:ilvl w:val="0"/>
          <w:numId w:val="0"/>
        </w:numPr>
        <w:jc w:val="both"/>
      </w:pPr>
    </w:p>
    <w:p w:rsidR="006B0355" w:rsidRDefault="006B0355" w:rsidP="00790AEA">
      <w:pPr>
        <w:pStyle w:val="Stylesdepuces"/>
        <w:numPr>
          <w:ilvl w:val="0"/>
          <w:numId w:val="0"/>
        </w:numPr>
        <w:jc w:val="both"/>
      </w:pPr>
    </w:p>
    <w:p w:rsidR="006B0355" w:rsidRDefault="006B0355" w:rsidP="00790AEA">
      <w:pPr>
        <w:pStyle w:val="Stylesdepuces"/>
        <w:numPr>
          <w:ilvl w:val="0"/>
          <w:numId w:val="0"/>
        </w:numPr>
        <w:jc w:val="both"/>
      </w:pPr>
    </w:p>
    <w:p w:rsidR="006B0355" w:rsidRDefault="00156C59" w:rsidP="00790AEA">
      <w:pPr>
        <w:pStyle w:val="Stylesdepuces"/>
        <w:numPr>
          <w:ilvl w:val="0"/>
          <w:numId w:val="0"/>
        </w:numPr>
        <w:jc w:val="both"/>
      </w:pPr>
      <w:r>
        <w:rPr>
          <w:color w:val="0070C0"/>
          <w:u w:val="single"/>
        </w:rPr>
        <w:t>Code du projet (cadre réservé à l’OFB)</w:t>
      </w:r>
      <w:r>
        <w:rPr>
          <w:rFonts w:ascii="Calibri" w:hAnsi="Calibri" w:cs="Calibri"/>
          <w:color w:val="0070C0"/>
          <w:u w:val="single"/>
        </w:rPr>
        <w:t> </w:t>
      </w:r>
      <w:r>
        <w:rPr>
          <w:color w:val="0070C0"/>
          <w:u w:val="single"/>
        </w:rPr>
        <w:t>:</w:t>
      </w:r>
    </w:p>
    <w:p w:rsidR="002C7451" w:rsidRPr="00084364" w:rsidRDefault="002C7451" w:rsidP="00353A47">
      <w:pPr>
        <w:pStyle w:val="Titre1"/>
        <w:numPr>
          <w:ilvl w:val="0"/>
          <w:numId w:val="0"/>
        </w:numPr>
        <w:jc w:val="both"/>
        <w:rPr>
          <w:b w:val="0"/>
          <w:color w:val="0070C0"/>
          <w:sz w:val="20"/>
          <w:szCs w:val="20"/>
        </w:rPr>
      </w:pPr>
      <w:r w:rsidRPr="00084364">
        <w:rPr>
          <w:b w:val="0"/>
          <w:color w:val="0070C0"/>
          <w:sz w:val="20"/>
          <w:szCs w:val="20"/>
        </w:rPr>
        <w:lastRenderedPageBreak/>
        <w:t>Merci de remplir la fiche en noir</w:t>
      </w:r>
      <w:r w:rsidR="00353A47">
        <w:rPr>
          <w:b w:val="0"/>
          <w:color w:val="0070C0"/>
          <w:sz w:val="20"/>
          <w:szCs w:val="20"/>
        </w:rPr>
        <w:t xml:space="preserve"> (de préférence, ou d’une couleur bien distincte)</w:t>
      </w:r>
      <w:r w:rsidRPr="00084364">
        <w:rPr>
          <w:b w:val="0"/>
          <w:color w:val="0070C0"/>
          <w:sz w:val="20"/>
          <w:szCs w:val="20"/>
        </w:rPr>
        <w:t xml:space="preserve"> et de compléter tous les champs</w:t>
      </w:r>
      <w:r w:rsidR="00353A47">
        <w:rPr>
          <w:b w:val="0"/>
          <w:color w:val="0070C0"/>
          <w:sz w:val="20"/>
          <w:szCs w:val="20"/>
        </w:rPr>
        <w:t xml:space="preserve"> (tous les champs sont obligatoires)</w:t>
      </w:r>
      <w:r w:rsidRPr="00084364">
        <w:rPr>
          <w:b w:val="0"/>
          <w:color w:val="0070C0"/>
          <w:sz w:val="20"/>
          <w:szCs w:val="20"/>
        </w:rPr>
        <w:t>.</w:t>
      </w:r>
    </w:p>
    <w:p w:rsidR="002C7451" w:rsidRPr="00084364" w:rsidRDefault="002C7451" w:rsidP="002C7451">
      <w:pPr>
        <w:rPr>
          <w:color w:val="002060"/>
        </w:rPr>
      </w:pPr>
    </w:p>
    <w:p w:rsidR="002C7451" w:rsidRPr="00AB0EAA" w:rsidRDefault="004845E8" w:rsidP="00AB0EAA">
      <w:pPr>
        <w:pStyle w:val="Titre1"/>
        <w:numPr>
          <w:ilvl w:val="0"/>
          <w:numId w:val="0"/>
        </w:numPr>
        <w:shd w:val="clear" w:color="auto" w:fill="C1E4FD" w:themeFill="background1" w:themeFillTint="99"/>
        <w:ind w:left="340" w:hanging="340"/>
        <w:rPr>
          <w:color w:val="002060"/>
        </w:rPr>
      </w:pPr>
      <w:r>
        <w:rPr>
          <w:color w:val="002060"/>
        </w:rPr>
        <w:t>TITRE</w:t>
      </w:r>
      <w:r w:rsidR="002C7451" w:rsidRPr="00084364">
        <w:rPr>
          <w:color w:val="002060"/>
        </w:rPr>
        <w:t xml:space="preserve"> DU PROJET</w:t>
      </w:r>
    </w:p>
    <w:p w:rsidR="002A3F68" w:rsidRPr="002A3F68" w:rsidRDefault="002A3F68" w:rsidP="002A3F68"/>
    <w:p w:rsidR="002A3F68" w:rsidRDefault="002A3F68" w:rsidP="002A3F68"/>
    <w:p w:rsidR="00AB0EAA" w:rsidRDefault="00AB0EAA" w:rsidP="002A3F68"/>
    <w:p w:rsidR="002A3F68" w:rsidRDefault="002A3F68" w:rsidP="002A3F68"/>
    <w:p w:rsidR="002A3F68" w:rsidRPr="00084364" w:rsidRDefault="002A3F68" w:rsidP="002A3F68">
      <w:pPr>
        <w:pStyle w:val="Titre1"/>
        <w:numPr>
          <w:ilvl w:val="0"/>
          <w:numId w:val="0"/>
        </w:numPr>
        <w:shd w:val="clear" w:color="auto" w:fill="C1E4FD" w:themeFill="background1" w:themeFillTint="99"/>
        <w:ind w:left="340" w:hanging="340"/>
        <w:rPr>
          <w:color w:val="002060"/>
        </w:rPr>
      </w:pPr>
      <w:r w:rsidRPr="00084364">
        <w:rPr>
          <w:color w:val="002060"/>
        </w:rPr>
        <w:t>ACTEURS DU PROJET</w:t>
      </w:r>
    </w:p>
    <w:p w:rsidR="002A3F68" w:rsidRPr="00084364" w:rsidRDefault="002A3F68" w:rsidP="002A3F68">
      <w:pPr>
        <w:rPr>
          <w:color w:val="002060"/>
        </w:rPr>
      </w:pPr>
    </w:p>
    <w:p w:rsidR="002A3F68" w:rsidRPr="00D95DE6" w:rsidRDefault="002A3F68" w:rsidP="00D95DE6">
      <w:pPr>
        <w:pStyle w:val="Titre2"/>
      </w:pPr>
      <w:r w:rsidRPr="00D95DE6">
        <w:t>PORTEUR DU PROJET</w:t>
      </w:r>
    </w:p>
    <w:p w:rsidR="002A3F68" w:rsidRDefault="002A3F68" w:rsidP="002A3F68">
      <w:pPr>
        <w:jc w:val="both"/>
        <w:rPr>
          <w:color w:val="0070C0"/>
        </w:rPr>
      </w:pPr>
      <w:r w:rsidRPr="00084364">
        <w:rPr>
          <w:color w:val="0070C0"/>
        </w:rPr>
        <w:t>En cas de projet porté par un consortium de partenaires</w:t>
      </w:r>
      <w:r>
        <w:rPr>
          <w:color w:val="0070C0"/>
        </w:rPr>
        <w:t xml:space="preserve"> (de structures différentes)</w:t>
      </w:r>
      <w:r w:rsidRPr="00084364">
        <w:rPr>
          <w:color w:val="0070C0"/>
        </w:rPr>
        <w:t>, un unique partenaire coordinateur du projet est désigné et mandaté par l’ensemble des partenaires, il est nommé «</w:t>
      </w:r>
      <w:r w:rsidRPr="00084364">
        <w:rPr>
          <w:rFonts w:ascii="Calibri" w:hAnsi="Calibri" w:cs="Calibri"/>
          <w:color w:val="0070C0"/>
        </w:rPr>
        <w:t> </w:t>
      </w:r>
      <w:r w:rsidRPr="00084364">
        <w:rPr>
          <w:color w:val="0070C0"/>
        </w:rPr>
        <w:t>porteur de projet</w:t>
      </w:r>
      <w:r w:rsidRPr="00084364">
        <w:rPr>
          <w:rFonts w:ascii="Calibri" w:hAnsi="Calibri" w:cs="Calibri"/>
          <w:color w:val="0070C0"/>
        </w:rPr>
        <w:t> </w:t>
      </w:r>
      <w:r w:rsidRPr="00084364">
        <w:rPr>
          <w:color w:val="0070C0"/>
        </w:rPr>
        <w:t>», il est en charge de renseigner cette fiche.</w:t>
      </w:r>
    </w:p>
    <w:p w:rsidR="002A3F68" w:rsidRPr="00084364" w:rsidRDefault="002A3F68" w:rsidP="002A3F68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2A3F68" w:rsidRPr="00084364" w:rsidRDefault="002A3F68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Identification de la structure porteuse</w:t>
      </w:r>
    </w:p>
    <w:p w:rsidR="002A3F68" w:rsidRPr="00084364" w:rsidRDefault="002A3F68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Nom de la structure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2A3F68" w:rsidRDefault="002A3F68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Type de structure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2A3F68" w:rsidRDefault="002A3F68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Statut juridique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6D2D39" w:rsidRPr="00084364" w:rsidRDefault="006D2D39" w:rsidP="006D2D39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Exercice d’une activité économique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 xml:space="preserve">: </w:t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sdt>
        <w:sdtPr>
          <w:rPr>
            <w:b/>
            <w:color w:val="002060"/>
          </w:rPr>
          <w:id w:val="-193088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079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Pr="00532134">
        <w:rPr>
          <w:b/>
          <w:color w:val="002060"/>
        </w:rPr>
        <w:t xml:space="preserve"> </w:t>
      </w:r>
      <w:r>
        <w:rPr>
          <w:b/>
          <w:color w:val="002060"/>
        </w:rPr>
        <w:t>OUI</w:t>
      </w:r>
      <w:r w:rsidRPr="00532134">
        <w:rPr>
          <w:b/>
          <w:color w:val="002060"/>
        </w:rPr>
        <w:tab/>
      </w:r>
      <w:r>
        <w:rPr>
          <w:b/>
          <w:color w:val="002060"/>
        </w:rPr>
        <w:tab/>
      </w:r>
      <w:sdt>
        <w:sdtPr>
          <w:rPr>
            <w:b/>
            <w:color w:val="002060"/>
          </w:rPr>
          <w:id w:val="-7536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079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Pr="00532134">
        <w:rPr>
          <w:rFonts w:cs="Courier New"/>
          <w:b/>
          <w:color w:val="002060"/>
        </w:rPr>
        <w:t xml:space="preserve"> </w:t>
      </w:r>
      <w:r>
        <w:rPr>
          <w:rFonts w:cs="Courier New"/>
          <w:b/>
          <w:color w:val="002060"/>
        </w:rPr>
        <w:t>NON</w:t>
      </w:r>
    </w:p>
    <w:p w:rsidR="002A3F68" w:rsidRDefault="002A3F68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Adresse du siège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B071CA" w:rsidRPr="00084364" w:rsidRDefault="00B071CA" w:rsidP="00B071CA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Adresse de correspondance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2A3F68" w:rsidRPr="00084364" w:rsidRDefault="002A3F68" w:rsidP="002A3F68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2A3F68" w:rsidRPr="00084364" w:rsidRDefault="002A3F68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Identification du responsable/correspondant du projet</w:t>
      </w:r>
    </w:p>
    <w:p w:rsidR="002A3F68" w:rsidRPr="00084364" w:rsidRDefault="002A3F68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Civilité (</w:t>
      </w:r>
      <w:r>
        <w:rPr>
          <w:b/>
          <w:color w:val="002060"/>
        </w:rPr>
        <w:t>nom et prénom</w:t>
      </w:r>
      <w:r w:rsidRPr="00084364">
        <w:rPr>
          <w:b/>
          <w:color w:val="002060"/>
        </w:rPr>
        <w:t>)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2A3F68" w:rsidRPr="00084364" w:rsidRDefault="002A3F68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Fonction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2A3F68" w:rsidRPr="00084364" w:rsidRDefault="002A3F68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Téléphone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2A3F68" w:rsidRDefault="002A3F68" w:rsidP="002A3F68">
      <w:pPr>
        <w:rPr>
          <w:b/>
          <w:color w:val="002060"/>
        </w:rPr>
      </w:pPr>
      <w:r w:rsidRPr="00084364">
        <w:rPr>
          <w:b/>
          <w:color w:val="002060"/>
        </w:rPr>
        <w:t>Courriel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9941BB" w:rsidRPr="002A3F68" w:rsidRDefault="009941BB" w:rsidP="002A3F68"/>
    <w:p w:rsidR="002C7451" w:rsidRDefault="002C7451" w:rsidP="002C7451"/>
    <w:p w:rsidR="009941BB" w:rsidRPr="00084364" w:rsidRDefault="009941BB" w:rsidP="009941BB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Missions de la structure porteuse</w:t>
      </w:r>
    </w:p>
    <w:p w:rsidR="009941BB" w:rsidRDefault="009941BB" w:rsidP="009941BB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>
        <w:rPr>
          <w:color w:val="0070C0"/>
        </w:rPr>
        <w:t xml:space="preserve">Détailler en maximum 100 mots le domaine d’intervention </w:t>
      </w:r>
      <w:r w:rsidR="00F24986">
        <w:rPr>
          <w:color w:val="0070C0"/>
        </w:rPr>
        <w:t xml:space="preserve">(missions) </w:t>
      </w:r>
      <w:r>
        <w:rPr>
          <w:color w:val="0070C0"/>
        </w:rPr>
        <w:t>de la structure (dont éventuelle activité économique).</w:t>
      </w:r>
    </w:p>
    <w:p w:rsidR="009941BB" w:rsidRDefault="009941BB" w:rsidP="002C7451"/>
    <w:p w:rsidR="00BE6903" w:rsidRDefault="00BE6903" w:rsidP="002C7451"/>
    <w:p w:rsidR="00BE6903" w:rsidRDefault="00BE6903" w:rsidP="002C7451"/>
    <w:p w:rsidR="00BE6903" w:rsidRDefault="00BE6903" w:rsidP="002C7451"/>
    <w:p w:rsidR="00BE6903" w:rsidRDefault="00BE6903" w:rsidP="002C7451"/>
    <w:p w:rsidR="00BE6903" w:rsidRDefault="00BE6903" w:rsidP="002C7451"/>
    <w:p w:rsidR="00BE6903" w:rsidRDefault="00BE6903" w:rsidP="002C7451"/>
    <w:p w:rsidR="00BE6903" w:rsidRDefault="00BE6903" w:rsidP="002C7451"/>
    <w:p w:rsidR="00974C2D" w:rsidRDefault="00974C2D" w:rsidP="002C7451"/>
    <w:p w:rsidR="002A3F68" w:rsidRDefault="002A3F68" w:rsidP="00D95DE6">
      <w:pPr>
        <w:pStyle w:val="Titre2"/>
      </w:pPr>
      <w:r w:rsidRPr="00084364">
        <w:lastRenderedPageBreak/>
        <w:t>PARTENAIRES DU PROJET</w:t>
      </w:r>
    </w:p>
    <w:p w:rsidR="002A3F68" w:rsidRDefault="002A3F68" w:rsidP="002A3F68">
      <w:pPr>
        <w:jc w:val="both"/>
        <w:rPr>
          <w:color w:val="0070C0"/>
        </w:rPr>
      </w:pPr>
      <w:r>
        <w:rPr>
          <w:color w:val="0070C0"/>
        </w:rPr>
        <w:t xml:space="preserve">Dans le cas d’un consortium de partenaires, tous les partenaires bénéficiaires du financement partiel de l’OFB doivent être identifiés (partenaires scientifiques/techniques et non financiers), en dupliquant l’item autant de fois qu’il y a de partenaires. Cette rubrique n’est pas à remplir si une seule structure </w:t>
      </w:r>
      <w:r w:rsidR="00F26867">
        <w:rPr>
          <w:color w:val="0070C0"/>
        </w:rPr>
        <w:t xml:space="preserve">est </w:t>
      </w:r>
      <w:r>
        <w:rPr>
          <w:color w:val="0070C0"/>
        </w:rPr>
        <w:t>porteuse du projet.</w:t>
      </w:r>
    </w:p>
    <w:p w:rsidR="0069688B" w:rsidRDefault="0069688B" w:rsidP="002A3F68">
      <w:pPr>
        <w:jc w:val="both"/>
        <w:rPr>
          <w:color w:val="0070C0"/>
        </w:rPr>
      </w:pPr>
      <w:r>
        <w:rPr>
          <w:color w:val="0070C0"/>
        </w:rPr>
        <w:t>Une lettre d’intention de chaque partenaire développant son intérêt pour le projet et son implication dans le projet sera à produire, et des mandats de représentation relatifs au projet signés par chaque partenaire du consortium et désignant le porteur de projet comme unique mandataire seront également à produire, au plus tard avant la conclusion du contrat de financement.</w:t>
      </w:r>
    </w:p>
    <w:p w:rsidR="002A3F68" w:rsidRDefault="002A3F68" w:rsidP="002A3F68">
      <w:pPr>
        <w:rPr>
          <w:color w:val="0070C0"/>
        </w:rPr>
      </w:pPr>
    </w:p>
    <w:p w:rsidR="002A3F68" w:rsidRPr="00084364" w:rsidRDefault="002A3F68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Identification de la structure partenaire</w:t>
      </w:r>
    </w:p>
    <w:p w:rsidR="002A3F68" w:rsidRPr="00084364" w:rsidRDefault="002A3F68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Nom de la structure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2A3F68" w:rsidRPr="00084364" w:rsidRDefault="002A3F68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Type de structure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2A3F68" w:rsidRDefault="002A3F68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Statut juridique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6D2D39" w:rsidRPr="00084364" w:rsidRDefault="006D2D39" w:rsidP="006D2D39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Exercice d’une activité économique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 xml:space="preserve">: </w:t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sdt>
        <w:sdtPr>
          <w:rPr>
            <w:b/>
            <w:color w:val="002060"/>
          </w:rPr>
          <w:id w:val="176626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079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Pr="00532134">
        <w:rPr>
          <w:b/>
          <w:color w:val="002060"/>
        </w:rPr>
        <w:t xml:space="preserve"> </w:t>
      </w:r>
      <w:r>
        <w:rPr>
          <w:b/>
          <w:color w:val="002060"/>
        </w:rPr>
        <w:t>OUI</w:t>
      </w:r>
      <w:r w:rsidRPr="00532134">
        <w:rPr>
          <w:b/>
          <w:color w:val="002060"/>
        </w:rPr>
        <w:tab/>
      </w:r>
      <w:r>
        <w:rPr>
          <w:b/>
          <w:color w:val="002060"/>
        </w:rPr>
        <w:tab/>
      </w:r>
      <w:sdt>
        <w:sdtPr>
          <w:rPr>
            <w:b/>
            <w:color w:val="002060"/>
          </w:rPr>
          <w:id w:val="13855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079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Pr="00532134">
        <w:rPr>
          <w:rFonts w:cs="Courier New"/>
          <w:b/>
          <w:color w:val="002060"/>
        </w:rPr>
        <w:t xml:space="preserve"> </w:t>
      </w:r>
      <w:r>
        <w:rPr>
          <w:rFonts w:cs="Courier New"/>
          <w:b/>
          <w:color w:val="002060"/>
        </w:rPr>
        <w:t>NON</w:t>
      </w:r>
    </w:p>
    <w:p w:rsidR="002A3F68" w:rsidRDefault="002A3F68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Adresse du siège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B071CA" w:rsidRPr="00084364" w:rsidRDefault="00B071CA" w:rsidP="00B071CA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Adresse de correspondance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2A3F68" w:rsidRPr="00084364" w:rsidRDefault="002A3F68" w:rsidP="002A3F68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2A3F68" w:rsidRPr="00084364" w:rsidRDefault="002A3F68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Identification du responsable/correspondant du projet</w:t>
      </w:r>
    </w:p>
    <w:p w:rsidR="002A3F68" w:rsidRPr="00084364" w:rsidRDefault="002A3F68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Civilité (</w:t>
      </w:r>
      <w:r>
        <w:rPr>
          <w:b/>
          <w:color w:val="002060"/>
        </w:rPr>
        <w:t>nom et prénom</w:t>
      </w:r>
      <w:r w:rsidRPr="00084364">
        <w:rPr>
          <w:b/>
          <w:color w:val="002060"/>
        </w:rPr>
        <w:t>)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2A3F68" w:rsidRPr="00084364" w:rsidRDefault="002A3F68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Fonction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2A3F68" w:rsidRPr="00084364" w:rsidRDefault="002A3F68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Téléphone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2A3F68" w:rsidRDefault="002A3F68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Courriel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9941BB" w:rsidRDefault="009941BB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9941BB" w:rsidRPr="00084364" w:rsidRDefault="009941BB" w:rsidP="009941BB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Missions de la structure partenaire</w:t>
      </w:r>
    </w:p>
    <w:p w:rsidR="009941BB" w:rsidRDefault="009941BB" w:rsidP="009941BB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>
        <w:rPr>
          <w:color w:val="0070C0"/>
        </w:rPr>
        <w:t>Détailler en maximum 100 mots le domaine d’intervention (missions) de la structure (dont éventuelle activité économique).</w:t>
      </w:r>
    </w:p>
    <w:p w:rsidR="009941BB" w:rsidRDefault="009941BB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BE6903" w:rsidRDefault="00BE6903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BE6903" w:rsidRDefault="00BE6903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BE6903" w:rsidRDefault="00BE6903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BE6903" w:rsidRDefault="00BE6903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BE6903" w:rsidRDefault="00BE6903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BE6903" w:rsidRDefault="00BE6903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BE6903" w:rsidRDefault="00BE6903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BE6903" w:rsidRDefault="00BE6903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BE6903" w:rsidRDefault="00BE6903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BE6903" w:rsidRPr="00084364" w:rsidRDefault="00BE6903" w:rsidP="002A3F68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2A3F68" w:rsidRDefault="002A3F68" w:rsidP="002C7451"/>
    <w:p w:rsidR="00B62BC1" w:rsidRPr="00084364" w:rsidRDefault="00B62BC1" w:rsidP="00B62BC1">
      <w:pPr>
        <w:pStyle w:val="Titre1"/>
        <w:numPr>
          <w:ilvl w:val="0"/>
          <w:numId w:val="0"/>
        </w:numPr>
        <w:shd w:val="clear" w:color="auto" w:fill="C1E4FD" w:themeFill="background1" w:themeFillTint="99"/>
        <w:ind w:left="340" w:hanging="340"/>
        <w:rPr>
          <w:color w:val="002060"/>
        </w:rPr>
      </w:pPr>
      <w:r w:rsidRPr="00084364">
        <w:rPr>
          <w:color w:val="002060"/>
        </w:rPr>
        <w:lastRenderedPageBreak/>
        <w:t>PRÉSENTATION DU PROJET</w:t>
      </w:r>
    </w:p>
    <w:p w:rsidR="00B62BC1" w:rsidRDefault="00B62BC1" w:rsidP="00B62BC1">
      <w:pPr>
        <w:jc w:val="both"/>
        <w:rPr>
          <w:color w:val="002060"/>
        </w:rPr>
      </w:pPr>
    </w:p>
    <w:p w:rsidR="001325A2" w:rsidRPr="00084364" w:rsidRDefault="001325A2" w:rsidP="001325A2">
      <w:pPr>
        <w:pStyle w:val="Titre2"/>
      </w:pPr>
      <w:r w:rsidRPr="00084364">
        <w:t>P</w:t>
      </w:r>
      <w:r>
        <w:t>É</w:t>
      </w:r>
      <w:r w:rsidRPr="00084364">
        <w:t>R</w:t>
      </w:r>
      <w:r>
        <w:t>I</w:t>
      </w:r>
      <w:r w:rsidRPr="00084364">
        <w:t>MÈTRE DU PROJET</w:t>
      </w:r>
    </w:p>
    <w:p w:rsidR="001325A2" w:rsidRDefault="001325A2" w:rsidP="001325A2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1325A2" w:rsidRPr="00084364" w:rsidRDefault="001325A2" w:rsidP="001325A2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Territoire(s) du projet (périmètre spatial)</w:t>
      </w:r>
    </w:p>
    <w:p w:rsidR="001325A2" w:rsidRDefault="001325A2" w:rsidP="001325A2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>
        <w:rPr>
          <w:color w:val="0070C0"/>
        </w:rPr>
        <w:t>Territoires possibles</w:t>
      </w:r>
      <w:r>
        <w:rPr>
          <w:rFonts w:ascii="Calibri" w:hAnsi="Calibri" w:cs="Calibri"/>
          <w:color w:val="0070C0"/>
        </w:rPr>
        <w:t> </w:t>
      </w:r>
      <w:r>
        <w:rPr>
          <w:color w:val="0070C0"/>
        </w:rPr>
        <w:t xml:space="preserve">: Métropole, </w:t>
      </w:r>
      <w:r w:rsidRPr="00F7089A">
        <w:rPr>
          <w:color w:val="0070C0"/>
        </w:rPr>
        <w:t>Guadeloupe, Guyane, La Réunion, Martinique, Mayotte, Nouvelle-Calédonie, Polynésie française, Saint-Barthélemy, Saint-Martin, Saint-Pierre-et-Miquelon, TAAF, Wallis-et-Futuna, Clipperton</w:t>
      </w:r>
      <w:r>
        <w:rPr>
          <w:color w:val="0070C0"/>
        </w:rPr>
        <w:t>.</w:t>
      </w:r>
    </w:p>
    <w:p w:rsidR="001325A2" w:rsidRDefault="001325A2" w:rsidP="001325A2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9B09C7" w:rsidRDefault="009B09C7" w:rsidP="009B09C7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Projet sur un seul territoire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  <w:r>
        <w:rPr>
          <w:b/>
          <w:color w:val="002060"/>
        </w:rPr>
        <w:tab/>
        <w:t xml:space="preserve"> </w:t>
      </w:r>
      <w:r>
        <w:rPr>
          <w:b/>
          <w:color w:val="002060"/>
        </w:rPr>
        <w:tab/>
      </w:r>
      <w:sdt>
        <w:sdtPr>
          <w:rPr>
            <w:b/>
            <w:color w:val="002060"/>
          </w:rPr>
          <w:id w:val="201164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Pr="00532134">
        <w:rPr>
          <w:b/>
          <w:color w:val="002060"/>
        </w:rPr>
        <w:t xml:space="preserve"> </w:t>
      </w:r>
      <w:r>
        <w:rPr>
          <w:b/>
          <w:color w:val="002060"/>
        </w:rPr>
        <w:t>OUI</w:t>
      </w:r>
      <w:r w:rsidRPr="00532134">
        <w:rPr>
          <w:b/>
          <w:color w:val="002060"/>
        </w:rPr>
        <w:tab/>
      </w:r>
      <w:r>
        <w:rPr>
          <w:b/>
          <w:color w:val="002060"/>
        </w:rPr>
        <w:tab/>
      </w:r>
      <w:sdt>
        <w:sdtPr>
          <w:rPr>
            <w:b/>
            <w:color w:val="002060"/>
          </w:rPr>
          <w:id w:val="71431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Pr="00532134">
        <w:rPr>
          <w:rFonts w:cs="Courier New"/>
          <w:b/>
          <w:color w:val="002060"/>
        </w:rPr>
        <w:t xml:space="preserve"> </w:t>
      </w:r>
      <w:r>
        <w:rPr>
          <w:rFonts w:cs="Courier New"/>
          <w:b/>
          <w:color w:val="002060"/>
        </w:rPr>
        <w:t>NON</w:t>
      </w:r>
    </w:p>
    <w:p w:rsidR="009B09C7" w:rsidRDefault="00F36CCD" w:rsidP="009B09C7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T</w:t>
      </w:r>
      <w:r w:rsidR="009B09C7">
        <w:rPr>
          <w:b/>
          <w:color w:val="002060"/>
        </w:rPr>
        <w:t>erritoire(s) concerné(s) par le projet</w:t>
      </w:r>
      <w:r w:rsidR="009B09C7">
        <w:rPr>
          <w:rFonts w:ascii="Calibri" w:hAnsi="Calibri" w:cs="Calibri"/>
          <w:b/>
          <w:color w:val="002060"/>
        </w:rPr>
        <w:t> </w:t>
      </w:r>
      <w:r w:rsidR="009B09C7">
        <w:rPr>
          <w:b/>
          <w:color w:val="002060"/>
        </w:rPr>
        <w:t>:</w:t>
      </w:r>
    </w:p>
    <w:p w:rsidR="001325A2" w:rsidRPr="00F7089A" w:rsidRDefault="001325A2" w:rsidP="001325A2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1325A2" w:rsidRPr="00084364" w:rsidRDefault="001325A2" w:rsidP="001325A2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Délai du projet (périmètre temporel)</w:t>
      </w:r>
    </w:p>
    <w:p w:rsidR="001325A2" w:rsidRDefault="001325A2" w:rsidP="001325A2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1325A2" w:rsidRDefault="001325A2" w:rsidP="001325A2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Date prévisionnelle de début du projet (au format JJ/MM/AAAA)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1325A2" w:rsidRDefault="001325A2" w:rsidP="001325A2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Date prévisionnelle de fin du projet (au format JJ/MM/AAAA)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1325A2" w:rsidRDefault="001325A2" w:rsidP="001325A2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Durée totale prévisionnelle du projet (en mois)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1325A2" w:rsidRDefault="001325A2" w:rsidP="001325A2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1325A2" w:rsidRPr="00084364" w:rsidRDefault="001325A2" w:rsidP="001325A2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Taxon(s) concerné(s) par le projet (périmètre taxonomique)</w:t>
      </w:r>
    </w:p>
    <w:p w:rsidR="001325A2" w:rsidRDefault="001325A2" w:rsidP="001325A2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1325A2" w:rsidRDefault="001325A2" w:rsidP="001325A2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Groupe(s) concerné(s)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1325A2" w:rsidRPr="004B2D9A" w:rsidRDefault="00277D44" w:rsidP="001325A2">
      <w:pPr>
        <w:pStyle w:val="Stylesdepuces"/>
        <w:numPr>
          <w:ilvl w:val="0"/>
          <w:numId w:val="0"/>
        </w:numPr>
        <w:jc w:val="both"/>
        <w:rPr>
          <w:rFonts w:cs="Courier New"/>
          <w:b/>
          <w:color w:val="002060"/>
        </w:rPr>
      </w:pPr>
      <w:sdt>
        <w:sdtPr>
          <w:rPr>
            <w:rFonts w:cs="Courier New"/>
            <w:b/>
            <w:color w:val="002060"/>
          </w:rPr>
          <w:id w:val="-102077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1325A2" w:rsidRPr="004B2D9A">
        <w:rPr>
          <w:rFonts w:cs="Courier New"/>
          <w:b/>
          <w:color w:val="002060"/>
        </w:rPr>
        <w:t xml:space="preserve"> Mammifères</w:t>
      </w:r>
      <w:r w:rsidR="001325A2" w:rsidRPr="004B2D9A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88664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1325A2" w:rsidRPr="004B2D9A">
        <w:rPr>
          <w:rFonts w:cs="Courier New"/>
          <w:b/>
          <w:color w:val="002060"/>
        </w:rPr>
        <w:t xml:space="preserve"> Oiseaux</w:t>
      </w:r>
      <w:r w:rsidR="001325A2" w:rsidRPr="004B2D9A">
        <w:rPr>
          <w:rFonts w:cs="Courier New"/>
          <w:b/>
          <w:color w:val="002060"/>
        </w:rPr>
        <w:tab/>
      </w:r>
      <w:r w:rsidR="001325A2" w:rsidRPr="004B2D9A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120925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1325A2" w:rsidRPr="004B2D9A">
        <w:rPr>
          <w:rFonts w:cs="Courier New"/>
          <w:b/>
          <w:color w:val="002060"/>
        </w:rPr>
        <w:t xml:space="preserve"> Poissons</w:t>
      </w:r>
      <w:r w:rsidR="001325A2" w:rsidRPr="004B2D9A">
        <w:rPr>
          <w:rFonts w:cs="Courier New"/>
          <w:b/>
          <w:color w:val="002060"/>
        </w:rPr>
        <w:tab/>
      </w:r>
      <w:r w:rsidR="001325A2" w:rsidRPr="004B2D9A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188478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1325A2" w:rsidRPr="004B2D9A">
        <w:rPr>
          <w:rFonts w:cs="Courier New"/>
          <w:b/>
          <w:color w:val="002060"/>
        </w:rPr>
        <w:t xml:space="preserve"> Amphibiens</w:t>
      </w:r>
    </w:p>
    <w:p w:rsidR="001325A2" w:rsidRPr="004B2D9A" w:rsidRDefault="00277D44" w:rsidP="001325A2">
      <w:pPr>
        <w:pStyle w:val="Stylesdepuces"/>
        <w:numPr>
          <w:ilvl w:val="0"/>
          <w:numId w:val="0"/>
        </w:numPr>
        <w:jc w:val="both"/>
        <w:rPr>
          <w:rFonts w:cs="Courier New"/>
          <w:b/>
          <w:color w:val="002060"/>
        </w:rPr>
      </w:pPr>
      <w:sdt>
        <w:sdtPr>
          <w:rPr>
            <w:rFonts w:cs="Courier New"/>
            <w:b/>
            <w:color w:val="002060"/>
          </w:rPr>
          <w:id w:val="1549271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1325A2" w:rsidRPr="004B2D9A">
        <w:rPr>
          <w:rFonts w:cs="Courier New"/>
          <w:b/>
          <w:color w:val="002060"/>
        </w:rPr>
        <w:t xml:space="preserve"> Reptiles</w:t>
      </w:r>
      <w:r w:rsidR="001325A2" w:rsidRPr="004B2D9A">
        <w:rPr>
          <w:rFonts w:cs="Courier New"/>
          <w:b/>
          <w:color w:val="002060"/>
        </w:rPr>
        <w:tab/>
      </w:r>
      <w:r w:rsidR="001325A2" w:rsidRPr="004B2D9A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181127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1325A2" w:rsidRPr="004B2D9A">
        <w:rPr>
          <w:rFonts w:cs="Courier New"/>
          <w:b/>
          <w:color w:val="002060"/>
        </w:rPr>
        <w:t xml:space="preserve"> Crustacés</w:t>
      </w:r>
      <w:r w:rsidR="001325A2" w:rsidRPr="004B2D9A">
        <w:rPr>
          <w:rFonts w:cs="Courier New"/>
          <w:b/>
          <w:color w:val="002060"/>
        </w:rPr>
        <w:tab/>
      </w:r>
      <w:r w:rsidR="001325A2" w:rsidRPr="004B2D9A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130458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1325A2" w:rsidRPr="004B2D9A">
        <w:rPr>
          <w:rFonts w:cs="Courier New"/>
          <w:b/>
          <w:color w:val="002060"/>
        </w:rPr>
        <w:t xml:space="preserve"> Mollusques</w:t>
      </w:r>
      <w:r w:rsidR="001325A2">
        <w:rPr>
          <w:rFonts w:cs="Courier New"/>
          <w:b/>
          <w:color w:val="002060"/>
        </w:rPr>
        <w:tab/>
      </w:r>
      <w:r w:rsidR="001325A2" w:rsidRPr="004B2D9A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4730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1325A2" w:rsidRPr="004B2D9A">
        <w:rPr>
          <w:rFonts w:cs="Courier New"/>
          <w:b/>
          <w:color w:val="002060"/>
        </w:rPr>
        <w:t xml:space="preserve"> Insectes</w:t>
      </w:r>
    </w:p>
    <w:p w:rsidR="001325A2" w:rsidRPr="004B2D9A" w:rsidRDefault="00277D44" w:rsidP="001325A2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sdt>
        <w:sdtPr>
          <w:rPr>
            <w:rFonts w:cs="Courier New"/>
            <w:b/>
            <w:color w:val="002060"/>
          </w:rPr>
          <w:id w:val="-196356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1325A2" w:rsidRPr="004B2D9A">
        <w:rPr>
          <w:rFonts w:cs="Courier New"/>
          <w:b/>
          <w:color w:val="002060"/>
        </w:rPr>
        <w:t xml:space="preserve"> Plantes</w:t>
      </w:r>
      <w:r w:rsidR="001325A2" w:rsidRPr="004B2D9A">
        <w:rPr>
          <w:rFonts w:cs="Courier New"/>
          <w:b/>
          <w:color w:val="002060"/>
        </w:rPr>
        <w:tab/>
      </w:r>
      <w:r w:rsidR="001325A2" w:rsidRPr="004B2D9A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1187674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1325A2" w:rsidRPr="004B2D9A">
        <w:rPr>
          <w:rFonts w:cs="Courier New"/>
          <w:b/>
          <w:color w:val="002060"/>
        </w:rPr>
        <w:t xml:space="preserve"> Champignons</w:t>
      </w:r>
      <w:r w:rsidR="001325A2" w:rsidRPr="004B2D9A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709222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1325A2" w:rsidRPr="004B2D9A">
        <w:rPr>
          <w:rFonts w:cs="Courier New"/>
          <w:b/>
          <w:color w:val="002060"/>
        </w:rPr>
        <w:t xml:space="preserve"> Autre (préciser)</w:t>
      </w:r>
    </w:p>
    <w:p w:rsidR="001325A2" w:rsidRDefault="001325A2" w:rsidP="001325A2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1325A2" w:rsidRDefault="001325A2" w:rsidP="001325A2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Projet sur un seul taxon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  <w:r>
        <w:rPr>
          <w:b/>
          <w:color w:val="002060"/>
        </w:rPr>
        <w:t xml:space="preserve"> </w:t>
      </w:r>
      <w:r>
        <w:rPr>
          <w:b/>
          <w:color w:val="002060"/>
        </w:rPr>
        <w:tab/>
      </w:r>
      <w:sdt>
        <w:sdtPr>
          <w:rPr>
            <w:b/>
            <w:color w:val="002060"/>
          </w:rPr>
          <w:id w:val="4557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Pr="00532134">
        <w:rPr>
          <w:b/>
          <w:color w:val="002060"/>
        </w:rPr>
        <w:t xml:space="preserve"> </w:t>
      </w:r>
      <w:r>
        <w:rPr>
          <w:b/>
          <w:color w:val="002060"/>
        </w:rPr>
        <w:t>OUI</w:t>
      </w:r>
      <w:r w:rsidRPr="00532134">
        <w:rPr>
          <w:b/>
          <w:color w:val="002060"/>
        </w:rPr>
        <w:tab/>
      </w:r>
      <w:r>
        <w:rPr>
          <w:b/>
          <w:color w:val="002060"/>
        </w:rPr>
        <w:tab/>
      </w:r>
      <w:sdt>
        <w:sdtPr>
          <w:rPr>
            <w:b/>
            <w:color w:val="002060"/>
          </w:rPr>
          <w:id w:val="29649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Pr="00532134">
        <w:rPr>
          <w:rFonts w:cs="Courier New"/>
          <w:b/>
          <w:color w:val="002060"/>
        </w:rPr>
        <w:t xml:space="preserve"> </w:t>
      </w:r>
      <w:r>
        <w:rPr>
          <w:rFonts w:cs="Courier New"/>
          <w:b/>
          <w:color w:val="002060"/>
        </w:rPr>
        <w:t>NON</w:t>
      </w:r>
    </w:p>
    <w:p w:rsidR="001325A2" w:rsidRPr="00355634" w:rsidRDefault="001325A2" w:rsidP="001325A2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355634">
        <w:rPr>
          <w:rFonts w:cs="Calibri"/>
          <w:b/>
          <w:color w:val="002060"/>
        </w:rPr>
        <w:t>Noms (scientifique et vernaculaire) du(des) taxon(s) concerné(</w:t>
      </w:r>
      <w:r>
        <w:rPr>
          <w:rFonts w:cs="Calibri"/>
          <w:b/>
          <w:color w:val="002060"/>
        </w:rPr>
        <w:t>s</w:t>
      </w:r>
      <w:r w:rsidRPr="00355634">
        <w:rPr>
          <w:rFonts w:cs="Calibri"/>
          <w:b/>
          <w:color w:val="002060"/>
        </w:rPr>
        <w:t>)</w:t>
      </w:r>
      <w:r w:rsidRPr="00355634">
        <w:rPr>
          <w:rFonts w:ascii="Calibri" w:hAnsi="Calibri" w:cs="Calibri"/>
          <w:b/>
          <w:color w:val="002060"/>
        </w:rPr>
        <w:t> </w:t>
      </w:r>
      <w:r w:rsidRPr="00355634">
        <w:rPr>
          <w:b/>
          <w:color w:val="002060"/>
        </w:rPr>
        <w:t>:</w:t>
      </w:r>
    </w:p>
    <w:p w:rsidR="001325A2" w:rsidRPr="000F5C96" w:rsidRDefault="001325A2" w:rsidP="001325A2">
      <w:pPr>
        <w:widowControl/>
        <w:rPr>
          <w:b/>
          <w:color w:val="002060"/>
          <w:u w:val="single"/>
        </w:rPr>
      </w:pPr>
    </w:p>
    <w:p w:rsidR="001325A2" w:rsidRPr="00084364" w:rsidRDefault="001325A2" w:rsidP="001325A2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Habitat(s) concerné(s) par le projet (périmètre écologique)</w:t>
      </w:r>
    </w:p>
    <w:p w:rsidR="001325A2" w:rsidRDefault="001325A2" w:rsidP="001325A2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1325A2" w:rsidRDefault="001325A2" w:rsidP="001325A2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Type(s) concerné(s)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1325A2" w:rsidRDefault="00277D44" w:rsidP="001325A2">
      <w:pPr>
        <w:pStyle w:val="Stylesdepuces"/>
        <w:numPr>
          <w:ilvl w:val="0"/>
          <w:numId w:val="0"/>
        </w:numPr>
        <w:jc w:val="both"/>
        <w:rPr>
          <w:rFonts w:cs="Courier New"/>
          <w:b/>
          <w:color w:val="002060"/>
        </w:rPr>
      </w:pPr>
      <w:sdt>
        <w:sdtPr>
          <w:rPr>
            <w:rFonts w:cs="Courier New"/>
            <w:b/>
            <w:color w:val="002060"/>
          </w:rPr>
          <w:id w:val="-1189831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1325A2" w:rsidRPr="004B2D9A">
        <w:rPr>
          <w:rFonts w:cs="Courier New"/>
          <w:b/>
          <w:color w:val="002060"/>
        </w:rPr>
        <w:t xml:space="preserve"> </w:t>
      </w:r>
      <w:r w:rsidR="001325A2">
        <w:rPr>
          <w:rFonts w:cs="Courier New"/>
          <w:b/>
          <w:color w:val="002060"/>
        </w:rPr>
        <w:t>Terrestres</w:t>
      </w:r>
      <w:r w:rsidR="001325A2" w:rsidRPr="004B2D9A">
        <w:rPr>
          <w:rFonts w:cs="Courier New"/>
          <w:b/>
          <w:color w:val="002060"/>
        </w:rPr>
        <w:tab/>
      </w:r>
      <w:r w:rsidR="001325A2" w:rsidRPr="004B2D9A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62111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1325A2" w:rsidRPr="004B2D9A">
        <w:rPr>
          <w:rFonts w:cs="Courier New"/>
          <w:b/>
          <w:color w:val="002060"/>
        </w:rPr>
        <w:t xml:space="preserve"> </w:t>
      </w:r>
      <w:r w:rsidR="001325A2">
        <w:rPr>
          <w:rFonts w:cs="Courier New"/>
          <w:b/>
          <w:color w:val="002060"/>
        </w:rPr>
        <w:t>Aquatiques</w:t>
      </w:r>
      <w:r w:rsidR="001325A2" w:rsidRPr="004B2D9A">
        <w:rPr>
          <w:rFonts w:cs="Courier New"/>
          <w:b/>
          <w:color w:val="002060"/>
        </w:rPr>
        <w:tab/>
      </w:r>
      <w:r w:rsidR="001325A2" w:rsidRPr="004B2D9A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120138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1325A2" w:rsidRPr="004B2D9A">
        <w:rPr>
          <w:rFonts w:cs="Courier New"/>
          <w:b/>
          <w:color w:val="002060"/>
        </w:rPr>
        <w:t xml:space="preserve"> </w:t>
      </w:r>
      <w:r w:rsidR="001325A2">
        <w:rPr>
          <w:rFonts w:cs="Courier New"/>
          <w:b/>
          <w:color w:val="002060"/>
        </w:rPr>
        <w:t>Marins</w:t>
      </w:r>
    </w:p>
    <w:p w:rsidR="001325A2" w:rsidRDefault="001325A2" w:rsidP="001325A2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1325A2" w:rsidRDefault="001325A2" w:rsidP="001325A2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Projet sur un seul habitat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  <w:r>
        <w:rPr>
          <w:b/>
          <w:color w:val="002060"/>
        </w:rPr>
        <w:tab/>
      </w:r>
      <w:sdt>
        <w:sdtPr>
          <w:rPr>
            <w:b/>
            <w:color w:val="002060"/>
          </w:rPr>
          <w:id w:val="266743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Pr="00532134">
        <w:rPr>
          <w:b/>
          <w:color w:val="002060"/>
        </w:rPr>
        <w:t xml:space="preserve"> </w:t>
      </w:r>
      <w:r>
        <w:rPr>
          <w:b/>
          <w:color w:val="002060"/>
        </w:rPr>
        <w:t>OUI</w:t>
      </w:r>
      <w:r w:rsidRPr="00532134">
        <w:rPr>
          <w:b/>
          <w:color w:val="002060"/>
        </w:rPr>
        <w:tab/>
      </w:r>
      <w:r>
        <w:rPr>
          <w:b/>
          <w:color w:val="002060"/>
        </w:rPr>
        <w:tab/>
      </w:r>
      <w:sdt>
        <w:sdtPr>
          <w:rPr>
            <w:b/>
            <w:color w:val="002060"/>
          </w:rPr>
          <w:id w:val="-148245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Pr="00532134">
        <w:rPr>
          <w:rFonts w:cs="Courier New"/>
          <w:b/>
          <w:color w:val="002060"/>
        </w:rPr>
        <w:t xml:space="preserve"> </w:t>
      </w:r>
      <w:r>
        <w:rPr>
          <w:rFonts w:cs="Courier New"/>
          <w:b/>
          <w:color w:val="002060"/>
        </w:rPr>
        <w:t>NON</w:t>
      </w:r>
    </w:p>
    <w:p w:rsidR="001325A2" w:rsidRDefault="001325A2" w:rsidP="001325A2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355634">
        <w:rPr>
          <w:rFonts w:cs="Calibri"/>
          <w:b/>
          <w:color w:val="002060"/>
        </w:rPr>
        <w:t xml:space="preserve">Nom </w:t>
      </w:r>
      <w:r>
        <w:rPr>
          <w:rFonts w:cs="Calibri"/>
          <w:b/>
          <w:color w:val="002060"/>
        </w:rPr>
        <w:t xml:space="preserve">(détaillé) </w:t>
      </w:r>
      <w:r w:rsidRPr="00355634">
        <w:rPr>
          <w:rFonts w:cs="Calibri"/>
          <w:b/>
          <w:color w:val="002060"/>
        </w:rPr>
        <w:t xml:space="preserve">du(des) </w:t>
      </w:r>
      <w:r>
        <w:rPr>
          <w:rFonts w:cs="Calibri"/>
          <w:b/>
          <w:color w:val="002060"/>
        </w:rPr>
        <w:t>habitat</w:t>
      </w:r>
      <w:r w:rsidRPr="00355634">
        <w:rPr>
          <w:rFonts w:cs="Calibri"/>
          <w:b/>
          <w:color w:val="002060"/>
        </w:rPr>
        <w:t>(s) concerné(</w:t>
      </w:r>
      <w:r>
        <w:rPr>
          <w:rFonts w:cs="Calibri"/>
          <w:b/>
          <w:color w:val="002060"/>
        </w:rPr>
        <w:t>s</w:t>
      </w:r>
      <w:r w:rsidRPr="00355634">
        <w:rPr>
          <w:rFonts w:cs="Calibri"/>
          <w:b/>
          <w:color w:val="002060"/>
        </w:rPr>
        <w:t>)</w:t>
      </w:r>
      <w:r w:rsidRPr="00355634">
        <w:rPr>
          <w:rFonts w:ascii="Calibri" w:hAnsi="Calibri" w:cs="Calibri"/>
          <w:b/>
          <w:color w:val="002060"/>
        </w:rPr>
        <w:t> </w:t>
      </w:r>
      <w:r w:rsidRPr="00355634">
        <w:rPr>
          <w:b/>
          <w:color w:val="002060"/>
        </w:rPr>
        <w:t>:</w:t>
      </w:r>
    </w:p>
    <w:p w:rsidR="00D85220" w:rsidRPr="00D85220" w:rsidRDefault="00D85220" w:rsidP="001325A2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361889" w:rsidRPr="00084364" w:rsidRDefault="00361889" w:rsidP="00361889">
      <w:pPr>
        <w:pStyle w:val="Titre2"/>
      </w:pPr>
      <w:r>
        <w:lastRenderedPageBreak/>
        <w:t>INSERTION</w:t>
      </w:r>
      <w:r w:rsidRPr="00084364">
        <w:t xml:space="preserve"> DU PROJET</w:t>
      </w:r>
      <w:r>
        <w:t xml:space="preserve"> DANS L’AMI</w:t>
      </w:r>
    </w:p>
    <w:p w:rsidR="00121B50" w:rsidRDefault="00121B50" w:rsidP="00121B50">
      <w:pPr>
        <w:jc w:val="both"/>
        <w:rPr>
          <w:color w:val="002060"/>
        </w:rPr>
      </w:pPr>
      <w:r>
        <w:rPr>
          <w:color w:val="0070C0"/>
        </w:rPr>
        <w:t>Le projet doit entrer dans le périmètre de la recherche-action tout en répondant au recueil de besoins qui est décrit dans le règlement administratif de l’AMI.</w:t>
      </w:r>
    </w:p>
    <w:p w:rsidR="00121B50" w:rsidRDefault="00121B50" w:rsidP="00121B50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361889" w:rsidRPr="00084364" w:rsidRDefault="00361889" w:rsidP="00361889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Thème majoritaire du projet</w:t>
      </w:r>
    </w:p>
    <w:p w:rsidR="00121B50" w:rsidRPr="00AC0127" w:rsidRDefault="00121B50" w:rsidP="00121B50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>
        <w:rPr>
          <w:color w:val="0070C0"/>
        </w:rPr>
        <w:t>Cocher un seul thème du recueil de besoins auquel le projet propose de répondre principalement.</w:t>
      </w:r>
    </w:p>
    <w:bookmarkStart w:id="2" w:name="_Hlk130548665"/>
    <w:p w:rsidR="00121B50" w:rsidRPr="00532134" w:rsidRDefault="00277D44" w:rsidP="00121B50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sdt>
        <w:sdtPr>
          <w:rPr>
            <w:b/>
            <w:color w:val="002060"/>
          </w:rPr>
          <w:id w:val="-70425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121B50" w:rsidRPr="00532134">
        <w:rPr>
          <w:b/>
          <w:color w:val="002060"/>
        </w:rPr>
        <w:t xml:space="preserve"> ALARME</w:t>
      </w:r>
      <w:r w:rsidR="00121B50" w:rsidRPr="00532134">
        <w:rPr>
          <w:b/>
          <w:color w:val="002060"/>
        </w:rPr>
        <w:tab/>
      </w:r>
      <w:r w:rsidR="00121B50" w:rsidRPr="00532134">
        <w:rPr>
          <w:b/>
          <w:color w:val="002060"/>
        </w:rPr>
        <w:tab/>
      </w:r>
      <w:sdt>
        <w:sdtPr>
          <w:rPr>
            <w:b/>
            <w:color w:val="002060"/>
          </w:rPr>
          <w:id w:val="-33715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121B50" w:rsidRPr="00532134">
        <w:rPr>
          <w:rFonts w:cs="Courier New"/>
          <w:b/>
          <w:color w:val="002060"/>
        </w:rPr>
        <w:t xml:space="preserve"> IMPACT</w:t>
      </w:r>
      <w:r w:rsidR="00121B50" w:rsidRPr="00532134">
        <w:rPr>
          <w:rFonts w:cs="Courier New"/>
          <w:b/>
          <w:color w:val="002060"/>
        </w:rPr>
        <w:tab/>
      </w:r>
      <w:r w:rsidR="00121B50" w:rsidRPr="00532134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100247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121B50" w:rsidRPr="00532134">
        <w:rPr>
          <w:rFonts w:cs="Courier New"/>
          <w:b/>
          <w:color w:val="002060"/>
        </w:rPr>
        <w:t xml:space="preserve"> LUTTE</w:t>
      </w:r>
    </w:p>
    <w:bookmarkEnd w:id="2"/>
    <w:p w:rsidR="00121B50" w:rsidRDefault="00121B50" w:rsidP="00121B50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361889" w:rsidRPr="00084364" w:rsidRDefault="00361889" w:rsidP="00361889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Sous-thème majoritaire du projet</w:t>
      </w:r>
    </w:p>
    <w:p w:rsidR="00121B50" w:rsidRPr="00AC0127" w:rsidRDefault="00121B50" w:rsidP="00121B50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>
        <w:rPr>
          <w:color w:val="0070C0"/>
        </w:rPr>
        <w:t>Cocher un seul sous-thème du recueil de besoins auquel le projet propose de répondre principalement.</w:t>
      </w:r>
    </w:p>
    <w:bookmarkStart w:id="3" w:name="_Hlk130548676"/>
    <w:p w:rsidR="00121B50" w:rsidRDefault="00277D44" w:rsidP="00121B50">
      <w:pPr>
        <w:pStyle w:val="Stylesdepuces"/>
        <w:numPr>
          <w:ilvl w:val="0"/>
          <w:numId w:val="0"/>
        </w:numPr>
        <w:jc w:val="both"/>
        <w:rPr>
          <w:rFonts w:cs="Courier New"/>
          <w:b/>
          <w:color w:val="002060"/>
        </w:rPr>
      </w:pPr>
      <w:sdt>
        <w:sdtPr>
          <w:rPr>
            <w:b/>
            <w:color w:val="002060"/>
          </w:rPr>
          <w:id w:val="150547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121B50" w:rsidRPr="00532134">
        <w:rPr>
          <w:b/>
          <w:color w:val="002060"/>
        </w:rPr>
        <w:t xml:space="preserve"> ALARME</w:t>
      </w:r>
      <w:r w:rsidR="00121B50">
        <w:rPr>
          <w:b/>
          <w:color w:val="002060"/>
        </w:rPr>
        <w:t>1</w:t>
      </w:r>
      <w:r w:rsidR="00121B50" w:rsidRPr="00532134">
        <w:rPr>
          <w:b/>
          <w:color w:val="002060"/>
        </w:rPr>
        <w:tab/>
      </w:r>
      <w:sdt>
        <w:sdtPr>
          <w:rPr>
            <w:b/>
            <w:color w:val="002060"/>
          </w:rPr>
          <w:id w:val="-108438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121B50" w:rsidRPr="00532134">
        <w:rPr>
          <w:rFonts w:cs="Courier New"/>
          <w:b/>
          <w:color w:val="002060"/>
        </w:rPr>
        <w:t xml:space="preserve"> </w:t>
      </w:r>
      <w:r w:rsidR="00121B50">
        <w:rPr>
          <w:rFonts w:cs="Courier New"/>
          <w:b/>
          <w:color w:val="002060"/>
        </w:rPr>
        <w:t>ALARME2</w:t>
      </w:r>
      <w:r w:rsidR="00121B50" w:rsidRPr="00532134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24589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121B50" w:rsidRPr="00532134">
        <w:rPr>
          <w:rFonts w:cs="Courier New"/>
          <w:b/>
          <w:color w:val="002060"/>
        </w:rPr>
        <w:t xml:space="preserve"> </w:t>
      </w:r>
      <w:r w:rsidR="00121B50">
        <w:rPr>
          <w:rFonts w:cs="Courier New"/>
          <w:b/>
          <w:color w:val="002060"/>
        </w:rPr>
        <w:t>ALARME3</w:t>
      </w:r>
    </w:p>
    <w:p w:rsidR="00121B50" w:rsidRDefault="00277D44" w:rsidP="00121B50">
      <w:pPr>
        <w:pStyle w:val="Stylesdepuces"/>
        <w:numPr>
          <w:ilvl w:val="0"/>
          <w:numId w:val="0"/>
        </w:numPr>
        <w:jc w:val="both"/>
        <w:rPr>
          <w:rFonts w:cs="Courier New"/>
          <w:b/>
          <w:color w:val="002060"/>
        </w:rPr>
      </w:pPr>
      <w:sdt>
        <w:sdtPr>
          <w:rPr>
            <w:b/>
            <w:color w:val="002060"/>
          </w:rPr>
          <w:id w:val="-93143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121B50" w:rsidRPr="00532134">
        <w:rPr>
          <w:b/>
          <w:color w:val="002060"/>
        </w:rPr>
        <w:t xml:space="preserve"> </w:t>
      </w:r>
      <w:r w:rsidR="00121B50">
        <w:rPr>
          <w:b/>
          <w:color w:val="002060"/>
        </w:rPr>
        <w:t>IMPACT1</w:t>
      </w:r>
      <w:r w:rsidR="00121B50" w:rsidRPr="00532134">
        <w:rPr>
          <w:b/>
          <w:color w:val="002060"/>
        </w:rPr>
        <w:tab/>
      </w:r>
      <w:sdt>
        <w:sdtPr>
          <w:rPr>
            <w:b/>
            <w:color w:val="002060"/>
          </w:rPr>
          <w:id w:val="201472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121B50" w:rsidRPr="00532134">
        <w:rPr>
          <w:rFonts w:cs="Courier New"/>
          <w:b/>
          <w:color w:val="002060"/>
        </w:rPr>
        <w:t xml:space="preserve"> IMPACT</w:t>
      </w:r>
      <w:r w:rsidR="00121B50">
        <w:rPr>
          <w:rFonts w:cs="Courier New"/>
          <w:b/>
          <w:color w:val="002060"/>
        </w:rPr>
        <w:t>2</w:t>
      </w:r>
      <w:r w:rsidR="00121B50" w:rsidRPr="00532134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172582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121B50" w:rsidRPr="00532134">
        <w:rPr>
          <w:rFonts w:cs="Courier New"/>
          <w:b/>
          <w:color w:val="002060"/>
        </w:rPr>
        <w:t xml:space="preserve"> </w:t>
      </w:r>
      <w:r w:rsidR="00121B50">
        <w:rPr>
          <w:rFonts w:cs="Courier New"/>
          <w:b/>
          <w:color w:val="002060"/>
        </w:rPr>
        <w:t>IMPACT3</w:t>
      </w:r>
      <w:r w:rsidR="00121B50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76445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121B50" w:rsidRPr="00532134">
        <w:rPr>
          <w:rFonts w:cs="Courier New"/>
          <w:b/>
          <w:color w:val="002060"/>
        </w:rPr>
        <w:t xml:space="preserve"> </w:t>
      </w:r>
      <w:r w:rsidR="00121B50">
        <w:rPr>
          <w:rFonts w:cs="Courier New"/>
          <w:b/>
          <w:color w:val="002060"/>
        </w:rPr>
        <w:t>IMPACT4</w:t>
      </w:r>
    </w:p>
    <w:p w:rsidR="00121B50" w:rsidRDefault="00277D44" w:rsidP="00121B50">
      <w:pPr>
        <w:pStyle w:val="Stylesdepuces"/>
        <w:numPr>
          <w:ilvl w:val="0"/>
          <w:numId w:val="0"/>
        </w:numPr>
        <w:jc w:val="both"/>
        <w:rPr>
          <w:rFonts w:cs="Courier New"/>
          <w:b/>
          <w:color w:val="002060"/>
        </w:rPr>
      </w:pPr>
      <w:sdt>
        <w:sdtPr>
          <w:rPr>
            <w:b/>
            <w:color w:val="002060"/>
          </w:rPr>
          <w:id w:val="-84932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121B50" w:rsidRPr="00532134">
        <w:rPr>
          <w:b/>
          <w:color w:val="002060"/>
        </w:rPr>
        <w:t xml:space="preserve"> </w:t>
      </w:r>
      <w:r w:rsidR="00121B50">
        <w:rPr>
          <w:b/>
          <w:color w:val="002060"/>
        </w:rPr>
        <w:t>LUTTE1</w:t>
      </w:r>
      <w:r w:rsidR="00121B50" w:rsidRPr="00532134">
        <w:rPr>
          <w:b/>
          <w:color w:val="002060"/>
        </w:rPr>
        <w:tab/>
      </w:r>
      <w:sdt>
        <w:sdtPr>
          <w:rPr>
            <w:b/>
            <w:color w:val="002060"/>
          </w:rPr>
          <w:id w:val="-45586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121B50" w:rsidRPr="00532134">
        <w:rPr>
          <w:rFonts w:cs="Courier New"/>
          <w:b/>
          <w:color w:val="002060"/>
        </w:rPr>
        <w:t xml:space="preserve"> </w:t>
      </w:r>
      <w:r w:rsidR="00121B50">
        <w:rPr>
          <w:rFonts w:cs="Courier New"/>
          <w:b/>
          <w:color w:val="002060"/>
        </w:rPr>
        <w:t>LUTTE2</w:t>
      </w:r>
      <w:r w:rsidR="00121B50" w:rsidRPr="00532134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24742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121B50" w:rsidRPr="00532134">
        <w:rPr>
          <w:rFonts w:cs="Courier New"/>
          <w:b/>
          <w:color w:val="002060"/>
        </w:rPr>
        <w:t xml:space="preserve"> LUTTE</w:t>
      </w:r>
      <w:r w:rsidR="00121B50">
        <w:rPr>
          <w:rFonts w:cs="Courier New"/>
          <w:b/>
          <w:color w:val="002060"/>
        </w:rPr>
        <w:t>3</w:t>
      </w:r>
      <w:r w:rsidR="00121B50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18298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121B50" w:rsidRPr="00532134">
        <w:rPr>
          <w:rFonts w:cs="Courier New"/>
          <w:b/>
          <w:color w:val="002060"/>
        </w:rPr>
        <w:t xml:space="preserve"> LUTTE</w:t>
      </w:r>
      <w:r w:rsidR="00121B50">
        <w:rPr>
          <w:rFonts w:cs="Courier New"/>
          <w:b/>
          <w:color w:val="002060"/>
        </w:rPr>
        <w:t>4</w:t>
      </w:r>
      <w:r w:rsidR="00121B50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114920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121B50" w:rsidRPr="00532134">
        <w:rPr>
          <w:rFonts w:cs="Courier New"/>
          <w:b/>
          <w:color w:val="002060"/>
        </w:rPr>
        <w:t xml:space="preserve"> LUTTE</w:t>
      </w:r>
      <w:r w:rsidR="00121B50">
        <w:rPr>
          <w:rFonts w:cs="Courier New"/>
          <w:b/>
          <w:color w:val="002060"/>
        </w:rPr>
        <w:t>5</w:t>
      </w:r>
    </w:p>
    <w:bookmarkEnd w:id="3"/>
    <w:p w:rsidR="00121B50" w:rsidRDefault="00121B50" w:rsidP="00121B50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361889" w:rsidRPr="00084364" w:rsidRDefault="00361889" w:rsidP="00361889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Autres thèmes du projet</w:t>
      </w:r>
    </w:p>
    <w:p w:rsidR="00121B50" w:rsidRPr="00AC0127" w:rsidRDefault="00121B50" w:rsidP="00121B50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>
        <w:rPr>
          <w:color w:val="0070C0"/>
        </w:rPr>
        <w:t>Cocher un ou plusieurs thèmes du recueil de besoins (autres que le thème principal) auxquels le projet propose de répondre également.</w:t>
      </w:r>
    </w:p>
    <w:bookmarkStart w:id="4" w:name="_Hlk130548683"/>
    <w:p w:rsidR="00121B50" w:rsidRPr="00532134" w:rsidRDefault="00277D44" w:rsidP="00121B50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sdt>
        <w:sdtPr>
          <w:rPr>
            <w:b/>
            <w:color w:val="002060"/>
          </w:rPr>
          <w:id w:val="1162361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121B50" w:rsidRPr="00532134">
        <w:rPr>
          <w:b/>
          <w:color w:val="002060"/>
        </w:rPr>
        <w:t xml:space="preserve"> ALARME</w:t>
      </w:r>
      <w:r w:rsidR="00121B50" w:rsidRPr="00532134">
        <w:rPr>
          <w:b/>
          <w:color w:val="002060"/>
        </w:rPr>
        <w:tab/>
      </w:r>
      <w:r w:rsidR="00121B50" w:rsidRPr="00532134">
        <w:rPr>
          <w:b/>
          <w:color w:val="002060"/>
        </w:rPr>
        <w:tab/>
      </w:r>
      <w:sdt>
        <w:sdtPr>
          <w:rPr>
            <w:b/>
            <w:color w:val="002060"/>
          </w:rPr>
          <w:id w:val="-60164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121B50" w:rsidRPr="00532134">
        <w:rPr>
          <w:rFonts w:cs="Courier New"/>
          <w:b/>
          <w:color w:val="002060"/>
        </w:rPr>
        <w:t xml:space="preserve"> IMPACT</w:t>
      </w:r>
      <w:r w:rsidR="00121B50" w:rsidRPr="00532134">
        <w:rPr>
          <w:rFonts w:cs="Courier New"/>
          <w:b/>
          <w:color w:val="002060"/>
        </w:rPr>
        <w:tab/>
      </w:r>
      <w:r w:rsidR="00121B50" w:rsidRPr="00532134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77416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121B50" w:rsidRPr="00532134">
        <w:rPr>
          <w:rFonts w:cs="Courier New"/>
          <w:b/>
          <w:color w:val="002060"/>
        </w:rPr>
        <w:t xml:space="preserve"> LUTTE</w:t>
      </w:r>
    </w:p>
    <w:bookmarkEnd w:id="4"/>
    <w:p w:rsidR="00121B50" w:rsidRDefault="00121B50" w:rsidP="00121B50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361889" w:rsidRPr="00084364" w:rsidRDefault="00361889" w:rsidP="00361889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Autres sous-thèmes du projet</w:t>
      </w:r>
    </w:p>
    <w:p w:rsidR="00121B50" w:rsidRPr="00AC0127" w:rsidRDefault="00121B50" w:rsidP="00121B50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>
        <w:rPr>
          <w:color w:val="0070C0"/>
        </w:rPr>
        <w:t>Cocher un ou plusieurs sous-thèmes du recueil de besoins (autres que le sous-thème principal) auxquels le projet propose de répondre également.</w:t>
      </w:r>
    </w:p>
    <w:bookmarkStart w:id="5" w:name="_Hlk130548689"/>
    <w:p w:rsidR="00F668CB" w:rsidRDefault="00277D44" w:rsidP="00F668CB">
      <w:pPr>
        <w:pStyle w:val="Stylesdepuces"/>
        <w:numPr>
          <w:ilvl w:val="0"/>
          <w:numId w:val="0"/>
        </w:numPr>
        <w:jc w:val="both"/>
        <w:rPr>
          <w:rFonts w:cs="Courier New"/>
          <w:b/>
          <w:color w:val="002060"/>
        </w:rPr>
      </w:pPr>
      <w:sdt>
        <w:sdtPr>
          <w:rPr>
            <w:b/>
            <w:color w:val="002060"/>
          </w:rPr>
          <w:id w:val="2091494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B72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F668CB" w:rsidRPr="00532134">
        <w:rPr>
          <w:b/>
          <w:color w:val="002060"/>
        </w:rPr>
        <w:t xml:space="preserve"> ALARME</w:t>
      </w:r>
      <w:r w:rsidR="00F668CB">
        <w:rPr>
          <w:b/>
          <w:color w:val="002060"/>
        </w:rPr>
        <w:t>1</w:t>
      </w:r>
      <w:r w:rsidR="00F668CB" w:rsidRPr="00532134">
        <w:rPr>
          <w:b/>
          <w:color w:val="002060"/>
        </w:rPr>
        <w:tab/>
      </w:r>
      <w:sdt>
        <w:sdtPr>
          <w:rPr>
            <w:b/>
            <w:color w:val="002060"/>
          </w:rPr>
          <w:id w:val="205395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F668CB" w:rsidRPr="00532134">
        <w:rPr>
          <w:rFonts w:cs="Courier New"/>
          <w:b/>
          <w:color w:val="002060"/>
        </w:rPr>
        <w:t xml:space="preserve"> </w:t>
      </w:r>
      <w:r w:rsidR="00F668CB">
        <w:rPr>
          <w:rFonts w:cs="Courier New"/>
          <w:b/>
          <w:color w:val="002060"/>
        </w:rPr>
        <w:t>ALARME2</w:t>
      </w:r>
      <w:r w:rsidR="00F668CB" w:rsidRPr="00532134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2077935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F668CB" w:rsidRPr="00532134">
        <w:rPr>
          <w:rFonts w:cs="Courier New"/>
          <w:b/>
          <w:color w:val="002060"/>
        </w:rPr>
        <w:t xml:space="preserve"> </w:t>
      </w:r>
      <w:r w:rsidR="00F668CB">
        <w:rPr>
          <w:rFonts w:cs="Courier New"/>
          <w:b/>
          <w:color w:val="002060"/>
        </w:rPr>
        <w:t>ALARME3</w:t>
      </w:r>
    </w:p>
    <w:p w:rsidR="00F668CB" w:rsidRDefault="00277D44" w:rsidP="00F668CB">
      <w:pPr>
        <w:pStyle w:val="Stylesdepuces"/>
        <w:numPr>
          <w:ilvl w:val="0"/>
          <w:numId w:val="0"/>
        </w:numPr>
        <w:jc w:val="both"/>
        <w:rPr>
          <w:rFonts w:cs="Courier New"/>
          <w:b/>
          <w:color w:val="002060"/>
        </w:rPr>
      </w:pPr>
      <w:sdt>
        <w:sdtPr>
          <w:rPr>
            <w:b/>
            <w:color w:val="002060"/>
          </w:rPr>
          <w:id w:val="94041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F668CB" w:rsidRPr="00532134">
        <w:rPr>
          <w:b/>
          <w:color w:val="002060"/>
        </w:rPr>
        <w:t xml:space="preserve"> </w:t>
      </w:r>
      <w:r w:rsidR="00F668CB">
        <w:rPr>
          <w:b/>
          <w:color w:val="002060"/>
        </w:rPr>
        <w:t>IMPACT1</w:t>
      </w:r>
      <w:r w:rsidR="00F668CB" w:rsidRPr="00532134">
        <w:rPr>
          <w:b/>
          <w:color w:val="002060"/>
        </w:rPr>
        <w:tab/>
      </w:r>
      <w:sdt>
        <w:sdtPr>
          <w:rPr>
            <w:b/>
            <w:color w:val="002060"/>
          </w:rPr>
          <w:id w:val="102452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F668CB" w:rsidRPr="00532134">
        <w:rPr>
          <w:rFonts w:cs="Courier New"/>
          <w:b/>
          <w:color w:val="002060"/>
        </w:rPr>
        <w:t xml:space="preserve"> IMPACT</w:t>
      </w:r>
      <w:r w:rsidR="00F668CB">
        <w:rPr>
          <w:rFonts w:cs="Courier New"/>
          <w:b/>
          <w:color w:val="002060"/>
        </w:rPr>
        <w:t>2</w:t>
      </w:r>
      <w:r w:rsidR="00F668CB" w:rsidRPr="00532134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22329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F668CB" w:rsidRPr="00532134">
        <w:rPr>
          <w:rFonts w:cs="Courier New"/>
          <w:b/>
          <w:color w:val="002060"/>
        </w:rPr>
        <w:t xml:space="preserve"> </w:t>
      </w:r>
      <w:r w:rsidR="00F668CB">
        <w:rPr>
          <w:rFonts w:cs="Courier New"/>
          <w:b/>
          <w:color w:val="002060"/>
        </w:rPr>
        <w:t>IMPACT3</w:t>
      </w:r>
      <w:r w:rsidR="00F668CB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52440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F668CB" w:rsidRPr="00532134">
        <w:rPr>
          <w:rFonts w:cs="Courier New"/>
          <w:b/>
          <w:color w:val="002060"/>
        </w:rPr>
        <w:t xml:space="preserve"> </w:t>
      </w:r>
      <w:r w:rsidR="00F668CB">
        <w:rPr>
          <w:rFonts w:cs="Courier New"/>
          <w:b/>
          <w:color w:val="002060"/>
        </w:rPr>
        <w:t>IMPACT4</w:t>
      </w:r>
    </w:p>
    <w:p w:rsidR="00F668CB" w:rsidRDefault="00277D44" w:rsidP="00F668CB">
      <w:pPr>
        <w:pStyle w:val="Stylesdepuces"/>
        <w:numPr>
          <w:ilvl w:val="0"/>
          <w:numId w:val="0"/>
        </w:numPr>
        <w:jc w:val="both"/>
        <w:rPr>
          <w:rFonts w:cs="Courier New"/>
          <w:b/>
          <w:color w:val="002060"/>
        </w:rPr>
      </w:pPr>
      <w:sdt>
        <w:sdtPr>
          <w:rPr>
            <w:b/>
            <w:color w:val="002060"/>
          </w:rPr>
          <w:id w:val="-212020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F668CB" w:rsidRPr="00532134">
        <w:rPr>
          <w:b/>
          <w:color w:val="002060"/>
        </w:rPr>
        <w:t xml:space="preserve"> </w:t>
      </w:r>
      <w:r w:rsidR="00F668CB">
        <w:rPr>
          <w:b/>
          <w:color w:val="002060"/>
        </w:rPr>
        <w:t>LUTTE1</w:t>
      </w:r>
      <w:r w:rsidR="00F668CB" w:rsidRPr="00532134">
        <w:rPr>
          <w:b/>
          <w:color w:val="002060"/>
        </w:rPr>
        <w:tab/>
      </w:r>
      <w:sdt>
        <w:sdtPr>
          <w:rPr>
            <w:b/>
            <w:color w:val="002060"/>
          </w:rPr>
          <w:id w:val="-131286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F668CB" w:rsidRPr="00532134">
        <w:rPr>
          <w:rFonts w:cs="Courier New"/>
          <w:b/>
          <w:color w:val="002060"/>
        </w:rPr>
        <w:t xml:space="preserve"> </w:t>
      </w:r>
      <w:r w:rsidR="00F668CB">
        <w:rPr>
          <w:rFonts w:cs="Courier New"/>
          <w:b/>
          <w:color w:val="002060"/>
        </w:rPr>
        <w:t>LUTTE2</w:t>
      </w:r>
      <w:r w:rsidR="00F668CB" w:rsidRPr="00532134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1778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F668CB" w:rsidRPr="00532134">
        <w:rPr>
          <w:rFonts w:cs="Courier New"/>
          <w:b/>
          <w:color w:val="002060"/>
        </w:rPr>
        <w:t xml:space="preserve"> LUTTE</w:t>
      </w:r>
      <w:r w:rsidR="00F668CB">
        <w:rPr>
          <w:rFonts w:cs="Courier New"/>
          <w:b/>
          <w:color w:val="002060"/>
        </w:rPr>
        <w:t>3</w:t>
      </w:r>
      <w:r w:rsidR="00F668CB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53678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F668CB" w:rsidRPr="00532134">
        <w:rPr>
          <w:rFonts w:cs="Courier New"/>
          <w:b/>
          <w:color w:val="002060"/>
        </w:rPr>
        <w:t xml:space="preserve"> LUTTE</w:t>
      </w:r>
      <w:r w:rsidR="00F668CB">
        <w:rPr>
          <w:rFonts w:cs="Courier New"/>
          <w:b/>
          <w:color w:val="002060"/>
        </w:rPr>
        <w:t>4</w:t>
      </w:r>
      <w:r w:rsidR="00F668CB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69200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8CB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F668CB" w:rsidRPr="00532134">
        <w:rPr>
          <w:rFonts w:cs="Courier New"/>
          <w:b/>
          <w:color w:val="002060"/>
        </w:rPr>
        <w:t xml:space="preserve"> LUTTE</w:t>
      </w:r>
      <w:r w:rsidR="00F668CB">
        <w:rPr>
          <w:rFonts w:cs="Courier New"/>
          <w:b/>
          <w:color w:val="002060"/>
        </w:rPr>
        <w:t>5</w:t>
      </w:r>
    </w:p>
    <w:bookmarkEnd w:id="5"/>
    <w:p w:rsidR="00121B50" w:rsidRDefault="00121B50" w:rsidP="00B62BC1">
      <w:pPr>
        <w:jc w:val="both"/>
        <w:rPr>
          <w:color w:val="002060"/>
        </w:rPr>
      </w:pPr>
    </w:p>
    <w:p w:rsidR="00707DDB" w:rsidRPr="00084364" w:rsidRDefault="00707DDB" w:rsidP="00707DDB">
      <w:pPr>
        <w:pStyle w:val="Titre2"/>
      </w:pPr>
      <w:r>
        <w:t>RÉSUMÉ</w:t>
      </w:r>
      <w:r w:rsidRPr="00084364">
        <w:t xml:space="preserve"> </w:t>
      </w:r>
      <w:r>
        <w:t xml:space="preserve">SUCCINCT </w:t>
      </w:r>
      <w:r w:rsidRPr="00084364">
        <w:t>DU PROJET</w:t>
      </w:r>
    </w:p>
    <w:p w:rsidR="00707DDB" w:rsidRDefault="00707DDB" w:rsidP="00707DDB">
      <w:pPr>
        <w:jc w:val="both"/>
        <w:rPr>
          <w:color w:val="0070C0"/>
        </w:rPr>
      </w:pPr>
      <w:r>
        <w:rPr>
          <w:color w:val="0070C0"/>
        </w:rPr>
        <w:t>Rédiger en maximum 100 mots.</w:t>
      </w:r>
    </w:p>
    <w:p w:rsidR="00707DDB" w:rsidRDefault="00707DDB" w:rsidP="00707DDB">
      <w:pPr>
        <w:jc w:val="both"/>
      </w:pPr>
    </w:p>
    <w:p w:rsidR="00B137D1" w:rsidRPr="00084364" w:rsidRDefault="00B137D1" w:rsidP="00B137D1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Mots-clés (5 au maximum)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707DDB" w:rsidRDefault="00707DDB" w:rsidP="00707DDB">
      <w:pPr>
        <w:jc w:val="both"/>
      </w:pPr>
    </w:p>
    <w:p w:rsidR="00707DDB" w:rsidRDefault="00707DDB" w:rsidP="00707DDB">
      <w:pPr>
        <w:jc w:val="both"/>
      </w:pPr>
    </w:p>
    <w:p w:rsidR="00AE254E" w:rsidRDefault="00AE254E" w:rsidP="00707DDB">
      <w:pPr>
        <w:jc w:val="both"/>
      </w:pPr>
    </w:p>
    <w:p w:rsidR="00AE254E" w:rsidRDefault="00AE254E" w:rsidP="00707DDB">
      <w:pPr>
        <w:jc w:val="both"/>
      </w:pPr>
    </w:p>
    <w:p w:rsidR="00AE254E" w:rsidRDefault="00AE254E" w:rsidP="00707DDB">
      <w:pPr>
        <w:jc w:val="both"/>
      </w:pPr>
    </w:p>
    <w:p w:rsidR="00AE254E" w:rsidRDefault="00AE254E" w:rsidP="00707DDB">
      <w:pPr>
        <w:jc w:val="both"/>
      </w:pPr>
    </w:p>
    <w:p w:rsidR="00AE254E" w:rsidRDefault="00AE254E" w:rsidP="00707DDB">
      <w:pPr>
        <w:jc w:val="both"/>
      </w:pPr>
    </w:p>
    <w:p w:rsidR="00AE254E" w:rsidRDefault="00AE254E" w:rsidP="00707DDB">
      <w:pPr>
        <w:jc w:val="both"/>
      </w:pPr>
    </w:p>
    <w:p w:rsidR="00AE254E" w:rsidRDefault="00AE254E" w:rsidP="00707DDB">
      <w:pPr>
        <w:jc w:val="both"/>
      </w:pPr>
    </w:p>
    <w:p w:rsidR="00707DDB" w:rsidRPr="00707DDB" w:rsidRDefault="00707DDB" w:rsidP="00707DDB">
      <w:pPr>
        <w:jc w:val="both"/>
      </w:pPr>
    </w:p>
    <w:p w:rsidR="00707DDB" w:rsidRDefault="00707DDB" w:rsidP="00B62BC1">
      <w:pPr>
        <w:jc w:val="both"/>
        <w:rPr>
          <w:color w:val="002060"/>
        </w:rPr>
      </w:pPr>
    </w:p>
    <w:p w:rsidR="00B62BC1" w:rsidRPr="00084364" w:rsidRDefault="00B62BC1" w:rsidP="00D95DE6">
      <w:pPr>
        <w:pStyle w:val="Titre2"/>
      </w:pPr>
      <w:r>
        <w:lastRenderedPageBreak/>
        <w:t>CONTEXTE</w:t>
      </w:r>
      <w:r w:rsidRPr="00084364">
        <w:t xml:space="preserve"> DU PROJET</w:t>
      </w:r>
    </w:p>
    <w:p w:rsidR="00B62BC1" w:rsidRDefault="00B62BC1" w:rsidP="00B62BC1">
      <w:pPr>
        <w:jc w:val="both"/>
        <w:rPr>
          <w:color w:val="002060"/>
        </w:rPr>
      </w:pPr>
      <w:r>
        <w:rPr>
          <w:color w:val="0070C0"/>
        </w:rPr>
        <w:t xml:space="preserve">Expliquer en maximum </w:t>
      </w:r>
      <w:r w:rsidR="00AE254E">
        <w:rPr>
          <w:color w:val="0070C0"/>
        </w:rPr>
        <w:t>3</w:t>
      </w:r>
      <w:r>
        <w:rPr>
          <w:color w:val="0070C0"/>
        </w:rPr>
        <w:t>00 mots</w:t>
      </w:r>
      <w:r w:rsidR="00C63158">
        <w:rPr>
          <w:color w:val="0070C0"/>
        </w:rPr>
        <w:t xml:space="preserve"> les enjeux et</w:t>
      </w:r>
      <w:r>
        <w:rPr>
          <w:color w:val="0070C0"/>
        </w:rPr>
        <w:t xml:space="preserve"> le contexte (scientifique, technique, règlementaire, stratégique, </w:t>
      </w:r>
      <w:r w:rsidR="00290FBF">
        <w:rPr>
          <w:color w:val="0070C0"/>
        </w:rPr>
        <w:t xml:space="preserve">géographique, </w:t>
      </w:r>
      <w:r>
        <w:rPr>
          <w:color w:val="0070C0"/>
        </w:rPr>
        <w:t>etc.) du projet</w:t>
      </w:r>
      <w:r w:rsidR="00574139">
        <w:rPr>
          <w:color w:val="0070C0"/>
        </w:rPr>
        <w:t xml:space="preserve"> ainsi que tout autre élément intéressant (diagnostic, historique, </w:t>
      </w:r>
      <w:r w:rsidR="002D01E7">
        <w:rPr>
          <w:color w:val="0070C0"/>
        </w:rPr>
        <w:t xml:space="preserve">état de l’art, </w:t>
      </w:r>
      <w:r w:rsidR="00574139">
        <w:rPr>
          <w:color w:val="0070C0"/>
        </w:rPr>
        <w:t>etc.)</w:t>
      </w:r>
      <w:r>
        <w:rPr>
          <w:color w:val="0070C0"/>
        </w:rPr>
        <w:t>.</w:t>
      </w:r>
    </w:p>
    <w:p w:rsidR="00B62BC1" w:rsidRDefault="00B62BC1" w:rsidP="00B62BC1">
      <w:pPr>
        <w:jc w:val="both"/>
        <w:rPr>
          <w:color w:val="002060"/>
        </w:rPr>
      </w:pPr>
    </w:p>
    <w:p w:rsidR="009B27EA" w:rsidRDefault="009B27EA" w:rsidP="00B62BC1">
      <w:pPr>
        <w:jc w:val="both"/>
        <w:rPr>
          <w:color w:val="002060"/>
        </w:rPr>
      </w:pPr>
    </w:p>
    <w:p w:rsidR="009B27EA" w:rsidRDefault="009B27EA" w:rsidP="00B62BC1">
      <w:pPr>
        <w:jc w:val="both"/>
        <w:rPr>
          <w:color w:val="002060"/>
        </w:rPr>
      </w:pPr>
    </w:p>
    <w:p w:rsidR="009B27EA" w:rsidRDefault="009B27EA" w:rsidP="00B62BC1">
      <w:pPr>
        <w:jc w:val="both"/>
        <w:rPr>
          <w:color w:val="002060"/>
        </w:rPr>
      </w:pPr>
    </w:p>
    <w:p w:rsidR="009B27EA" w:rsidRDefault="009B27EA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9B27EA" w:rsidRDefault="009B27EA" w:rsidP="00B62BC1">
      <w:pPr>
        <w:jc w:val="both"/>
        <w:rPr>
          <w:color w:val="002060"/>
        </w:rPr>
      </w:pPr>
    </w:p>
    <w:p w:rsidR="009B27EA" w:rsidRDefault="009B27EA" w:rsidP="00B62BC1">
      <w:pPr>
        <w:jc w:val="both"/>
        <w:rPr>
          <w:color w:val="002060"/>
        </w:rPr>
      </w:pPr>
    </w:p>
    <w:p w:rsidR="00A55C0E" w:rsidRDefault="00A55C0E" w:rsidP="00B62BC1">
      <w:pPr>
        <w:jc w:val="both"/>
        <w:rPr>
          <w:color w:val="002060"/>
        </w:rPr>
      </w:pPr>
    </w:p>
    <w:p w:rsidR="00A55C0E" w:rsidRDefault="00A55C0E" w:rsidP="00B62BC1">
      <w:pPr>
        <w:jc w:val="both"/>
        <w:rPr>
          <w:color w:val="002060"/>
        </w:rPr>
      </w:pPr>
    </w:p>
    <w:p w:rsidR="00A55C0E" w:rsidRDefault="00A55C0E" w:rsidP="00B62BC1">
      <w:pPr>
        <w:jc w:val="both"/>
        <w:rPr>
          <w:color w:val="002060"/>
        </w:rPr>
      </w:pPr>
    </w:p>
    <w:p w:rsidR="009B27EA" w:rsidRDefault="009B27EA" w:rsidP="00B62BC1">
      <w:pPr>
        <w:jc w:val="both"/>
        <w:rPr>
          <w:color w:val="002060"/>
        </w:rPr>
      </w:pPr>
    </w:p>
    <w:p w:rsidR="009B27EA" w:rsidRDefault="009B27EA" w:rsidP="00B62BC1">
      <w:pPr>
        <w:jc w:val="both"/>
        <w:rPr>
          <w:color w:val="002060"/>
        </w:rPr>
      </w:pPr>
    </w:p>
    <w:p w:rsidR="009B27EA" w:rsidRDefault="009B27EA" w:rsidP="00B62BC1">
      <w:pPr>
        <w:jc w:val="both"/>
        <w:rPr>
          <w:color w:val="002060"/>
        </w:rPr>
      </w:pPr>
    </w:p>
    <w:p w:rsidR="00A55C0E" w:rsidRPr="00084364" w:rsidRDefault="00A55C0E" w:rsidP="00A55C0E">
      <w:pPr>
        <w:pStyle w:val="Titre2"/>
      </w:pPr>
      <w:r>
        <w:t>ARTICULATION</w:t>
      </w:r>
      <w:r w:rsidRPr="00084364">
        <w:t xml:space="preserve"> DU PROJET</w:t>
      </w:r>
    </w:p>
    <w:p w:rsidR="009B27EA" w:rsidRDefault="00A55C0E" w:rsidP="00A55C0E">
      <w:pPr>
        <w:jc w:val="both"/>
        <w:rPr>
          <w:color w:val="0070C0"/>
        </w:rPr>
      </w:pPr>
      <w:r>
        <w:rPr>
          <w:color w:val="0070C0"/>
        </w:rPr>
        <w:t xml:space="preserve">Expliquer en maximum </w:t>
      </w:r>
      <w:r w:rsidR="00AE254E">
        <w:rPr>
          <w:color w:val="0070C0"/>
        </w:rPr>
        <w:t>3</w:t>
      </w:r>
      <w:r>
        <w:rPr>
          <w:color w:val="0070C0"/>
        </w:rPr>
        <w:t>00 mots l’articulation éventuelle du projet avec d’autres projets</w:t>
      </w:r>
      <w:r w:rsidR="008B1A1A">
        <w:rPr>
          <w:color w:val="0070C0"/>
        </w:rPr>
        <w:t>/programmes</w:t>
      </w:r>
      <w:r w:rsidR="00D9145B">
        <w:rPr>
          <w:color w:val="0070C0"/>
        </w:rPr>
        <w:t xml:space="preserve"> portés par au moins l’un des partenaires</w:t>
      </w:r>
      <w:r>
        <w:rPr>
          <w:color w:val="0070C0"/>
        </w:rPr>
        <w:t xml:space="preserve"> (en cours ou terminés). Le cas échéant, rappeler les résultats acquis ou les objectifs prévus de ces autres projets.</w:t>
      </w:r>
    </w:p>
    <w:p w:rsidR="00A55C0E" w:rsidRDefault="00A55C0E" w:rsidP="00A55C0E">
      <w:pPr>
        <w:jc w:val="both"/>
      </w:pPr>
    </w:p>
    <w:p w:rsidR="00A55C0E" w:rsidRDefault="00A55C0E" w:rsidP="00A55C0E">
      <w:pPr>
        <w:jc w:val="both"/>
      </w:pPr>
    </w:p>
    <w:p w:rsidR="00A55C0E" w:rsidRDefault="00A55C0E" w:rsidP="00A55C0E">
      <w:pPr>
        <w:jc w:val="both"/>
      </w:pPr>
    </w:p>
    <w:p w:rsidR="00A55C0E" w:rsidRDefault="00A55C0E" w:rsidP="00A55C0E">
      <w:pPr>
        <w:jc w:val="both"/>
      </w:pPr>
    </w:p>
    <w:p w:rsidR="00A55C0E" w:rsidRDefault="00A55C0E" w:rsidP="00A55C0E">
      <w:pPr>
        <w:jc w:val="both"/>
      </w:pPr>
    </w:p>
    <w:p w:rsidR="00AE254E" w:rsidRDefault="00AE254E" w:rsidP="00A55C0E">
      <w:pPr>
        <w:jc w:val="both"/>
      </w:pPr>
    </w:p>
    <w:p w:rsidR="00AE254E" w:rsidRDefault="00AE254E" w:rsidP="00A55C0E">
      <w:pPr>
        <w:jc w:val="both"/>
      </w:pPr>
    </w:p>
    <w:p w:rsidR="00AE254E" w:rsidRDefault="00AE254E" w:rsidP="00A55C0E">
      <w:pPr>
        <w:jc w:val="both"/>
      </w:pPr>
    </w:p>
    <w:p w:rsidR="00AE254E" w:rsidRDefault="00AE254E" w:rsidP="00A55C0E">
      <w:pPr>
        <w:jc w:val="both"/>
      </w:pPr>
    </w:p>
    <w:p w:rsidR="00AE254E" w:rsidRDefault="00AE254E" w:rsidP="00A55C0E">
      <w:pPr>
        <w:jc w:val="both"/>
      </w:pPr>
    </w:p>
    <w:p w:rsidR="00AE254E" w:rsidRDefault="00AE254E" w:rsidP="00A55C0E">
      <w:pPr>
        <w:jc w:val="both"/>
      </w:pPr>
    </w:p>
    <w:p w:rsidR="00A55C0E" w:rsidRDefault="00A55C0E" w:rsidP="00A55C0E">
      <w:pPr>
        <w:jc w:val="both"/>
      </w:pPr>
    </w:p>
    <w:p w:rsidR="00AE254E" w:rsidRDefault="00AE254E" w:rsidP="00A55C0E">
      <w:pPr>
        <w:jc w:val="both"/>
      </w:pPr>
    </w:p>
    <w:p w:rsidR="00AE254E" w:rsidRDefault="00AE254E" w:rsidP="00A55C0E">
      <w:pPr>
        <w:jc w:val="both"/>
      </w:pPr>
    </w:p>
    <w:p w:rsidR="00A55C0E" w:rsidRDefault="00A55C0E" w:rsidP="00A55C0E">
      <w:pPr>
        <w:jc w:val="both"/>
      </w:pPr>
    </w:p>
    <w:p w:rsidR="00A55C0E" w:rsidRDefault="00A55C0E" w:rsidP="00A55C0E">
      <w:pPr>
        <w:jc w:val="both"/>
      </w:pPr>
    </w:p>
    <w:p w:rsidR="00A55C0E" w:rsidRDefault="00A55C0E" w:rsidP="00A55C0E">
      <w:pPr>
        <w:jc w:val="both"/>
      </w:pPr>
    </w:p>
    <w:p w:rsidR="00A55C0E" w:rsidRDefault="00A55C0E" w:rsidP="00A55C0E">
      <w:pPr>
        <w:jc w:val="both"/>
      </w:pPr>
    </w:p>
    <w:p w:rsidR="00A55C0E" w:rsidRDefault="00A55C0E" w:rsidP="00A55C0E">
      <w:pPr>
        <w:jc w:val="both"/>
      </w:pPr>
    </w:p>
    <w:p w:rsidR="00A55C0E" w:rsidRDefault="00A55C0E" w:rsidP="00A55C0E">
      <w:pPr>
        <w:jc w:val="both"/>
      </w:pPr>
    </w:p>
    <w:p w:rsidR="00A55C0E" w:rsidRPr="00A55C0E" w:rsidRDefault="00A55C0E" w:rsidP="00A55C0E">
      <w:pPr>
        <w:jc w:val="both"/>
      </w:pPr>
    </w:p>
    <w:p w:rsidR="00D95DE6" w:rsidRDefault="00D95DE6" w:rsidP="00B62BC1">
      <w:pPr>
        <w:jc w:val="both"/>
        <w:rPr>
          <w:color w:val="002060"/>
        </w:rPr>
      </w:pPr>
    </w:p>
    <w:p w:rsidR="00D95DE6" w:rsidRPr="00084364" w:rsidRDefault="00D95DE6" w:rsidP="00D95DE6">
      <w:pPr>
        <w:pStyle w:val="Titre2"/>
      </w:pPr>
      <w:r>
        <w:lastRenderedPageBreak/>
        <w:t>OBJECTIFS</w:t>
      </w:r>
      <w:r w:rsidRPr="00084364">
        <w:t xml:space="preserve"> DU PROJET</w:t>
      </w:r>
    </w:p>
    <w:p w:rsidR="00D95DE6" w:rsidRDefault="00D95DE6" w:rsidP="00D95DE6">
      <w:pPr>
        <w:jc w:val="both"/>
        <w:rPr>
          <w:color w:val="002060"/>
        </w:rPr>
      </w:pPr>
      <w:r>
        <w:rPr>
          <w:color w:val="0070C0"/>
        </w:rPr>
        <w:t xml:space="preserve">Expliquer en maximum </w:t>
      </w:r>
      <w:r w:rsidR="00AE254E">
        <w:rPr>
          <w:color w:val="0070C0"/>
        </w:rPr>
        <w:t>3</w:t>
      </w:r>
      <w:r>
        <w:rPr>
          <w:color w:val="0070C0"/>
        </w:rPr>
        <w:t xml:space="preserve">00 mots </w:t>
      </w:r>
      <w:r w:rsidR="00FC674D">
        <w:rPr>
          <w:color w:val="0070C0"/>
        </w:rPr>
        <w:t xml:space="preserve">les </w:t>
      </w:r>
      <w:r>
        <w:rPr>
          <w:color w:val="0070C0"/>
        </w:rPr>
        <w:t xml:space="preserve">principales finalités </w:t>
      </w:r>
      <w:r w:rsidR="00C63158">
        <w:rPr>
          <w:color w:val="0070C0"/>
        </w:rPr>
        <w:t xml:space="preserve">scientifiques et </w:t>
      </w:r>
      <w:r>
        <w:rPr>
          <w:color w:val="0070C0"/>
        </w:rPr>
        <w:t>opérationnelles du projet ainsi que les utilisateurs probables des résultats visés et le type global d’action menée (développement de techniques ou d’indicateurs, comblement de lacunes de connaissances, etc.).</w:t>
      </w:r>
    </w:p>
    <w:p w:rsidR="00D95DE6" w:rsidRDefault="00D95DE6" w:rsidP="00B62BC1">
      <w:pPr>
        <w:jc w:val="both"/>
        <w:rPr>
          <w:color w:val="002060"/>
        </w:rPr>
      </w:pPr>
    </w:p>
    <w:p w:rsidR="009B27EA" w:rsidRDefault="009B27EA" w:rsidP="00B62BC1">
      <w:pPr>
        <w:jc w:val="both"/>
        <w:rPr>
          <w:color w:val="002060"/>
        </w:rPr>
      </w:pPr>
    </w:p>
    <w:p w:rsidR="009B27EA" w:rsidRDefault="009B27EA" w:rsidP="00B62BC1">
      <w:pPr>
        <w:jc w:val="both"/>
        <w:rPr>
          <w:color w:val="002060"/>
        </w:rPr>
      </w:pPr>
    </w:p>
    <w:p w:rsidR="009B27EA" w:rsidRDefault="009B27EA" w:rsidP="00B62BC1">
      <w:pPr>
        <w:jc w:val="both"/>
        <w:rPr>
          <w:color w:val="002060"/>
        </w:rPr>
      </w:pPr>
    </w:p>
    <w:p w:rsidR="009B27EA" w:rsidRDefault="009B27EA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9B27EA" w:rsidRDefault="009B27EA" w:rsidP="00B62BC1">
      <w:pPr>
        <w:jc w:val="both"/>
        <w:rPr>
          <w:color w:val="002060"/>
        </w:rPr>
      </w:pPr>
    </w:p>
    <w:p w:rsidR="009B27EA" w:rsidRDefault="009B27EA" w:rsidP="00B62BC1">
      <w:pPr>
        <w:jc w:val="both"/>
        <w:rPr>
          <w:color w:val="002060"/>
        </w:rPr>
      </w:pPr>
    </w:p>
    <w:p w:rsidR="009B27EA" w:rsidRDefault="009B27EA" w:rsidP="00B62BC1">
      <w:pPr>
        <w:jc w:val="both"/>
        <w:rPr>
          <w:color w:val="002060"/>
        </w:rPr>
      </w:pPr>
    </w:p>
    <w:p w:rsidR="009B27EA" w:rsidRDefault="009B27EA" w:rsidP="00B62BC1">
      <w:pPr>
        <w:jc w:val="both"/>
        <w:rPr>
          <w:color w:val="002060"/>
        </w:rPr>
      </w:pPr>
    </w:p>
    <w:p w:rsidR="009B27EA" w:rsidRDefault="009B27EA" w:rsidP="00B62BC1">
      <w:pPr>
        <w:jc w:val="both"/>
        <w:rPr>
          <w:color w:val="002060"/>
        </w:rPr>
      </w:pPr>
    </w:p>
    <w:p w:rsidR="00186BC7" w:rsidRPr="00084364" w:rsidRDefault="00186BC7" w:rsidP="00186BC7">
      <w:pPr>
        <w:pStyle w:val="Titre2"/>
      </w:pPr>
      <w:r>
        <w:t>JUSTIFICATION DE L’ADÉQUATION ENTRE LES OBJECTIFS DU PROJET ET LE RECUEIL DE BESOINS DE L’AMI</w:t>
      </w:r>
    </w:p>
    <w:p w:rsidR="00186BC7" w:rsidRDefault="00186BC7" w:rsidP="00186BC7">
      <w:pPr>
        <w:jc w:val="both"/>
        <w:rPr>
          <w:color w:val="002060"/>
        </w:rPr>
      </w:pPr>
      <w:r>
        <w:rPr>
          <w:color w:val="0070C0"/>
        </w:rPr>
        <w:t>Expliquer en maximum 300 mots comment et pourquoi le projet répond au recueil de besoins, notamment à propos du choix des thèmes et des sous-thèmes (cf. règlement administratif de l’AMI).</w:t>
      </w:r>
    </w:p>
    <w:p w:rsidR="009B27EA" w:rsidRDefault="009B27EA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AE254E" w:rsidRDefault="00AE254E" w:rsidP="00B62BC1">
      <w:pPr>
        <w:jc w:val="both"/>
        <w:rPr>
          <w:color w:val="002060"/>
        </w:rPr>
      </w:pPr>
    </w:p>
    <w:p w:rsidR="009B27EA" w:rsidRDefault="009B27EA" w:rsidP="00B62BC1">
      <w:pPr>
        <w:jc w:val="both"/>
        <w:rPr>
          <w:color w:val="002060"/>
        </w:rPr>
      </w:pPr>
    </w:p>
    <w:p w:rsidR="00D95DE6" w:rsidRPr="00084364" w:rsidRDefault="00DE25C6" w:rsidP="00D95DE6">
      <w:pPr>
        <w:pStyle w:val="Titre2"/>
      </w:pPr>
      <w:r>
        <w:lastRenderedPageBreak/>
        <w:t>DESCRIPTIF</w:t>
      </w:r>
      <w:r w:rsidR="00D95DE6" w:rsidRPr="00084364">
        <w:t xml:space="preserve"> DU PROJET</w:t>
      </w:r>
    </w:p>
    <w:p w:rsidR="00D95DE6" w:rsidRDefault="00D95DE6" w:rsidP="00D95DE6">
      <w:pPr>
        <w:jc w:val="both"/>
        <w:rPr>
          <w:color w:val="002060"/>
        </w:rPr>
      </w:pPr>
      <w:r>
        <w:rPr>
          <w:color w:val="0070C0"/>
        </w:rPr>
        <w:t>Expliquer en maximum 1</w:t>
      </w:r>
      <w:r w:rsidR="00AE254E">
        <w:rPr>
          <w:color w:val="0070C0"/>
        </w:rPr>
        <w:t>5</w:t>
      </w:r>
      <w:r>
        <w:rPr>
          <w:color w:val="0070C0"/>
        </w:rPr>
        <w:t xml:space="preserve">00 mots le contenu du projet, en expliquant </w:t>
      </w:r>
      <w:r w:rsidR="009F128F">
        <w:rPr>
          <w:color w:val="0070C0"/>
        </w:rPr>
        <w:t xml:space="preserve">la démarche scientifique, </w:t>
      </w:r>
      <w:r>
        <w:rPr>
          <w:color w:val="0070C0"/>
        </w:rPr>
        <w:t>les étapes possibles, les éléments techniques, les méthodes utilisées</w:t>
      </w:r>
      <w:r w:rsidR="00514A11">
        <w:rPr>
          <w:color w:val="0070C0"/>
        </w:rPr>
        <w:t xml:space="preserve">, </w:t>
      </w:r>
      <w:r>
        <w:rPr>
          <w:color w:val="0070C0"/>
        </w:rPr>
        <w:t>les variables employées</w:t>
      </w:r>
      <w:r w:rsidR="00025B02">
        <w:rPr>
          <w:color w:val="0070C0"/>
        </w:rPr>
        <w:t>, les incertitudes éventuelles, les éléments de nouveauté, les éléments de créativité</w:t>
      </w:r>
      <w:r>
        <w:rPr>
          <w:color w:val="0070C0"/>
        </w:rPr>
        <w:t xml:space="preserve"> </w:t>
      </w:r>
      <w:r w:rsidR="00514A11">
        <w:rPr>
          <w:color w:val="0070C0"/>
        </w:rPr>
        <w:t xml:space="preserve">et les indicateurs </w:t>
      </w:r>
      <w:r w:rsidR="00A3181C">
        <w:rPr>
          <w:color w:val="0070C0"/>
        </w:rPr>
        <w:t>de suivi</w:t>
      </w:r>
      <w:bookmarkStart w:id="6" w:name="_GoBack"/>
      <w:bookmarkEnd w:id="6"/>
      <w:r>
        <w:rPr>
          <w:color w:val="0070C0"/>
        </w:rPr>
        <w:t>.</w:t>
      </w:r>
    </w:p>
    <w:p w:rsidR="00D95DE6" w:rsidRDefault="00D95DE6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AE254E" w:rsidRDefault="00AE254E" w:rsidP="00D95DE6">
      <w:pPr>
        <w:jc w:val="both"/>
        <w:rPr>
          <w:color w:val="002060"/>
        </w:rPr>
      </w:pPr>
    </w:p>
    <w:p w:rsidR="009B27EA" w:rsidRDefault="009B27EA" w:rsidP="00D95DE6">
      <w:pPr>
        <w:jc w:val="both"/>
        <w:rPr>
          <w:color w:val="002060"/>
        </w:rPr>
      </w:pPr>
    </w:p>
    <w:p w:rsidR="009B27EA" w:rsidRDefault="009B27EA" w:rsidP="00D95DE6">
      <w:pPr>
        <w:jc w:val="both"/>
        <w:rPr>
          <w:color w:val="002060"/>
        </w:rPr>
      </w:pPr>
    </w:p>
    <w:p w:rsidR="006C4A75" w:rsidRDefault="006C4A75" w:rsidP="006C4A7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6C4A75" w:rsidRDefault="006C4A75" w:rsidP="006C4A7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6C4A75" w:rsidRPr="00084364" w:rsidRDefault="006C4A75" w:rsidP="006C4A75">
      <w:pPr>
        <w:pStyle w:val="Titre2"/>
      </w:pPr>
      <w:r>
        <w:t>JUSTIFICATION DU CARACT</w:t>
      </w:r>
      <w:r w:rsidRPr="00084364">
        <w:t>È</w:t>
      </w:r>
      <w:r>
        <w:t>RE «</w:t>
      </w:r>
      <w:r>
        <w:rPr>
          <w:rFonts w:ascii="Calibri" w:hAnsi="Calibri" w:cs="Calibri"/>
        </w:rPr>
        <w:t> </w:t>
      </w:r>
      <w:r>
        <w:t>RECHERCHE-ACTION</w:t>
      </w:r>
      <w:r>
        <w:rPr>
          <w:rFonts w:ascii="Calibri" w:hAnsi="Calibri" w:cs="Calibri"/>
        </w:rPr>
        <w:t> </w:t>
      </w:r>
      <w:r>
        <w:rPr>
          <w:rFonts w:cs="Marianne"/>
        </w:rPr>
        <w:t>» DU PROJET</w:t>
      </w:r>
    </w:p>
    <w:p w:rsidR="006C4A75" w:rsidRDefault="006C4A75" w:rsidP="006C4A75">
      <w:pPr>
        <w:jc w:val="both"/>
        <w:rPr>
          <w:color w:val="002060"/>
        </w:rPr>
      </w:pPr>
      <w:r>
        <w:rPr>
          <w:color w:val="0070C0"/>
        </w:rPr>
        <w:t>Expliquer en maximum 300 mots que le projet entre dans le périmètre de la recherche-action, c’est-à-dire de la recherche appliquée/opérationnelle (cf. règlement administratif de l’AMI).</w:t>
      </w:r>
    </w:p>
    <w:p w:rsidR="006C4A75" w:rsidRDefault="006C4A75" w:rsidP="006C4A7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AE254E" w:rsidRDefault="00AE254E" w:rsidP="006C4A7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AE254E" w:rsidRDefault="00AE254E" w:rsidP="006C4A7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AE254E" w:rsidRDefault="00AE254E" w:rsidP="006C4A7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AE254E" w:rsidRDefault="00AE254E" w:rsidP="006C4A7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AE254E" w:rsidRDefault="00AE254E" w:rsidP="006C4A7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AE254E" w:rsidRDefault="00AE254E" w:rsidP="006C4A7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AE254E" w:rsidRDefault="00AE254E" w:rsidP="006C4A7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AE254E" w:rsidRDefault="00AE254E" w:rsidP="006C4A7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AE254E" w:rsidRDefault="00AE254E" w:rsidP="006C4A7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AE254E" w:rsidRDefault="00AE254E" w:rsidP="006C4A7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AE254E" w:rsidRDefault="00AE254E" w:rsidP="006C4A7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AE254E" w:rsidRDefault="00AE254E" w:rsidP="006C4A7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AE254E" w:rsidRDefault="00AE254E" w:rsidP="006C4A7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AE254E" w:rsidRDefault="00AE254E" w:rsidP="006C4A7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AE254E" w:rsidRDefault="00AE254E" w:rsidP="006C4A7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AE254E" w:rsidRDefault="00AE254E" w:rsidP="006C4A7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AE254E" w:rsidRDefault="00AE254E" w:rsidP="006C4A7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AE254E" w:rsidRDefault="00AE254E" w:rsidP="006C4A7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9B27EA" w:rsidRDefault="009B27EA" w:rsidP="00D95DE6">
      <w:pPr>
        <w:jc w:val="both"/>
        <w:rPr>
          <w:color w:val="002060"/>
        </w:rPr>
      </w:pPr>
    </w:p>
    <w:p w:rsidR="000F5C96" w:rsidRPr="00084364" w:rsidRDefault="00035403" w:rsidP="000F5C96">
      <w:pPr>
        <w:pStyle w:val="Titre1"/>
        <w:numPr>
          <w:ilvl w:val="0"/>
          <w:numId w:val="0"/>
        </w:numPr>
        <w:shd w:val="clear" w:color="auto" w:fill="C1E4FD" w:themeFill="background1" w:themeFillTint="99"/>
        <w:ind w:left="340" w:hanging="340"/>
        <w:rPr>
          <w:color w:val="002060"/>
        </w:rPr>
      </w:pPr>
      <w:r>
        <w:rPr>
          <w:color w:val="002060"/>
        </w:rPr>
        <w:lastRenderedPageBreak/>
        <w:t xml:space="preserve">RÉSULTATS ET </w:t>
      </w:r>
      <w:r w:rsidR="000F5C96" w:rsidRPr="00084364">
        <w:rPr>
          <w:color w:val="002060"/>
        </w:rPr>
        <w:t>LIVRABLES DU PROJET</w:t>
      </w:r>
    </w:p>
    <w:p w:rsidR="001415BE" w:rsidRDefault="001415BE" w:rsidP="00D95DE6">
      <w:pPr>
        <w:jc w:val="both"/>
        <w:rPr>
          <w:color w:val="0070C0"/>
        </w:rPr>
      </w:pPr>
    </w:p>
    <w:p w:rsidR="001415BE" w:rsidRPr="00084364" w:rsidRDefault="001415BE" w:rsidP="001415BE">
      <w:pPr>
        <w:pStyle w:val="Titre2"/>
      </w:pPr>
      <w:r>
        <w:t>RÉSULTATS</w:t>
      </w:r>
      <w:r w:rsidRPr="00084364">
        <w:t xml:space="preserve"> </w:t>
      </w:r>
      <w:r w:rsidR="00795D6A">
        <w:t>ATTENDUS</w:t>
      </w:r>
      <w:r>
        <w:t xml:space="preserve"> </w:t>
      </w:r>
      <w:r w:rsidRPr="00084364">
        <w:t>DU PROJET</w:t>
      </w:r>
    </w:p>
    <w:p w:rsidR="001415BE" w:rsidRDefault="001415BE" w:rsidP="001415BE">
      <w:pPr>
        <w:jc w:val="both"/>
        <w:rPr>
          <w:color w:val="002060"/>
        </w:rPr>
      </w:pPr>
      <w:r>
        <w:rPr>
          <w:color w:val="0070C0"/>
        </w:rPr>
        <w:t xml:space="preserve">Expliquer en maximum </w:t>
      </w:r>
      <w:r w:rsidR="00AE254E">
        <w:rPr>
          <w:color w:val="0070C0"/>
        </w:rPr>
        <w:t>5</w:t>
      </w:r>
      <w:r>
        <w:rPr>
          <w:color w:val="0070C0"/>
        </w:rPr>
        <w:t>00 mots les résultats scientifiques et techniques attendus, en lien avec les objectifs du projet.</w:t>
      </w:r>
    </w:p>
    <w:p w:rsidR="001415BE" w:rsidRDefault="001415BE" w:rsidP="00D95DE6">
      <w:pPr>
        <w:jc w:val="both"/>
        <w:rPr>
          <w:color w:val="0070C0"/>
        </w:rPr>
      </w:pPr>
    </w:p>
    <w:p w:rsidR="00AE254E" w:rsidRDefault="00AE254E" w:rsidP="00D95DE6">
      <w:pPr>
        <w:jc w:val="both"/>
        <w:rPr>
          <w:color w:val="0070C0"/>
        </w:rPr>
      </w:pPr>
    </w:p>
    <w:p w:rsidR="00AE254E" w:rsidRDefault="00AE254E" w:rsidP="00D95DE6">
      <w:pPr>
        <w:jc w:val="both"/>
        <w:rPr>
          <w:color w:val="0070C0"/>
        </w:rPr>
      </w:pPr>
    </w:p>
    <w:p w:rsidR="00AE254E" w:rsidRDefault="00AE254E" w:rsidP="00D95DE6">
      <w:pPr>
        <w:jc w:val="both"/>
        <w:rPr>
          <w:color w:val="0070C0"/>
        </w:rPr>
      </w:pPr>
    </w:p>
    <w:p w:rsidR="00AE254E" w:rsidRDefault="00AE254E" w:rsidP="00D95DE6">
      <w:pPr>
        <w:jc w:val="both"/>
        <w:rPr>
          <w:color w:val="0070C0"/>
        </w:rPr>
      </w:pPr>
    </w:p>
    <w:p w:rsidR="00AE254E" w:rsidRDefault="00AE254E" w:rsidP="00D95DE6">
      <w:pPr>
        <w:jc w:val="both"/>
        <w:rPr>
          <w:color w:val="0070C0"/>
        </w:rPr>
      </w:pPr>
    </w:p>
    <w:p w:rsidR="00AE254E" w:rsidRDefault="00AE254E" w:rsidP="00D95DE6">
      <w:pPr>
        <w:jc w:val="both"/>
        <w:rPr>
          <w:color w:val="0070C0"/>
        </w:rPr>
      </w:pPr>
    </w:p>
    <w:p w:rsidR="00AE254E" w:rsidRDefault="00AE254E" w:rsidP="00D95DE6">
      <w:pPr>
        <w:jc w:val="both"/>
        <w:rPr>
          <w:color w:val="0070C0"/>
        </w:rPr>
      </w:pPr>
    </w:p>
    <w:p w:rsidR="00AE254E" w:rsidRDefault="00AE254E" w:rsidP="00D95DE6">
      <w:pPr>
        <w:jc w:val="both"/>
        <w:rPr>
          <w:color w:val="0070C0"/>
        </w:rPr>
      </w:pPr>
    </w:p>
    <w:p w:rsidR="00AE254E" w:rsidRDefault="00AE254E" w:rsidP="00D95DE6">
      <w:pPr>
        <w:jc w:val="both"/>
        <w:rPr>
          <w:color w:val="0070C0"/>
        </w:rPr>
      </w:pPr>
    </w:p>
    <w:p w:rsidR="00AE254E" w:rsidRDefault="00AE254E" w:rsidP="00D95DE6">
      <w:pPr>
        <w:jc w:val="both"/>
        <w:rPr>
          <w:color w:val="0070C0"/>
        </w:rPr>
      </w:pPr>
    </w:p>
    <w:p w:rsidR="00AE254E" w:rsidRDefault="00AE254E" w:rsidP="00D95DE6">
      <w:pPr>
        <w:jc w:val="both"/>
        <w:rPr>
          <w:color w:val="0070C0"/>
        </w:rPr>
      </w:pPr>
    </w:p>
    <w:p w:rsidR="00AE254E" w:rsidRDefault="00AE254E" w:rsidP="00D95DE6">
      <w:pPr>
        <w:jc w:val="both"/>
        <w:rPr>
          <w:color w:val="0070C0"/>
        </w:rPr>
      </w:pPr>
    </w:p>
    <w:p w:rsidR="00AE254E" w:rsidRDefault="00AE254E" w:rsidP="00D95DE6">
      <w:pPr>
        <w:jc w:val="both"/>
        <w:rPr>
          <w:color w:val="0070C0"/>
        </w:rPr>
      </w:pPr>
    </w:p>
    <w:p w:rsidR="00AE254E" w:rsidRDefault="00AE254E" w:rsidP="00D95DE6">
      <w:pPr>
        <w:jc w:val="both"/>
        <w:rPr>
          <w:color w:val="0070C0"/>
        </w:rPr>
      </w:pPr>
    </w:p>
    <w:p w:rsidR="00AE254E" w:rsidRDefault="00AE254E" w:rsidP="00D95DE6">
      <w:pPr>
        <w:jc w:val="both"/>
        <w:rPr>
          <w:color w:val="0070C0"/>
        </w:rPr>
      </w:pPr>
    </w:p>
    <w:p w:rsidR="00AE254E" w:rsidRDefault="00AE254E" w:rsidP="00D95DE6">
      <w:pPr>
        <w:jc w:val="both"/>
        <w:rPr>
          <w:color w:val="0070C0"/>
        </w:rPr>
      </w:pPr>
    </w:p>
    <w:p w:rsidR="00AE254E" w:rsidRDefault="00AE254E" w:rsidP="00D95DE6">
      <w:pPr>
        <w:jc w:val="both"/>
        <w:rPr>
          <w:color w:val="0070C0"/>
        </w:rPr>
      </w:pPr>
    </w:p>
    <w:p w:rsidR="00AE254E" w:rsidRDefault="00AE254E" w:rsidP="00D95DE6">
      <w:pPr>
        <w:jc w:val="both"/>
        <w:rPr>
          <w:color w:val="0070C0"/>
        </w:rPr>
      </w:pPr>
    </w:p>
    <w:p w:rsidR="00AE254E" w:rsidRDefault="00AE254E" w:rsidP="00D95DE6">
      <w:pPr>
        <w:jc w:val="both"/>
        <w:rPr>
          <w:color w:val="0070C0"/>
        </w:rPr>
      </w:pPr>
    </w:p>
    <w:p w:rsidR="001415BE" w:rsidRDefault="001415BE" w:rsidP="00D95DE6">
      <w:pPr>
        <w:jc w:val="both"/>
        <w:rPr>
          <w:color w:val="0070C0"/>
        </w:rPr>
      </w:pPr>
    </w:p>
    <w:p w:rsidR="00035403" w:rsidRPr="00084364" w:rsidRDefault="00035403" w:rsidP="00035403">
      <w:pPr>
        <w:pStyle w:val="Titre2"/>
      </w:pPr>
      <w:r>
        <w:t>LIVRABLES PRÉVUS DU PROJET</w:t>
      </w:r>
    </w:p>
    <w:p w:rsidR="000F5C96" w:rsidRDefault="00507132" w:rsidP="00D95DE6">
      <w:pPr>
        <w:jc w:val="both"/>
        <w:rPr>
          <w:color w:val="002060"/>
        </w:rPr>
      </w:pPr>
      <w:r>
        <w:rPr>
          <w:color w:val="0070C0"/>
        </w:rPr>
        <w:t xml:space="preserve">Expliquer en maximum </w:t>
      </w:r>
      <w:r w:rsidR="00AE254E">
        <w:rPr>
          <w:color w:val="0070C0"/>
        </w:rPr>
        <w:t>5</w:t>
      </w:r>
      <w:r>
        <w:rPr>
          <w:color w:val="0070C0"/>
        </w:rPr>
        <w:t xml:space="preserve">00 mots les principaux livrables </w:t>
      </w:r>
      <w:r w:rsidR="001E59C6">
        <w:rPr>
          <w:color w:val="0070C0"/>
        </w:rPr>
        <w:t xml:space="preserve">finaux </w:t>
      </w:r>
      <w:r>
        <w:rPr>
          <w:color w:val="0070C0"/>
        </w:rPr>
        <w:t>du projet. Un tableau récapitulatif peut figurer.</w:t>
      </w:r>
    </w:p>
    <w:p w:rsidR="002C7451" w:rsidRPr="002C7451" w:rsidRDefault="002C7451" w:rsidP="002C7451"/>
    <w:p w:rsidR="00674C38" w:rsidRDefault="00674C38" w:rsidP="00790AEA">
      <w:pPr>
        <w:pStyle w:val="Stylesdepuces"/>
        <w:numPr>
          <w:ilvl w:val="0"/>
          <w:numId w:val="0"/>
        </w:numPr>
        <w:jc w:val="both"/>
      </w:pPr>
    </w:p>
    <w:p w:rsidR="00507132" w:rsidRDefault="00507132" w:rsidP="00790AEA">
      <w:pPr>
        <w:pStyle w:val="Stylesdepuces"/>
        <w:numPr>
          <w:ilvl w:val="0"/>
          <w:numId w:val="0"/>
        </w:numPr>
        <w:jc w:val="both"/>
      </w:pPr>
    </w:p>
    <w:p w:rsidR="00507132" w:rsidRDefault="00507132" w:rsidP="00507132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507132" w:rsidRDefault="00507132" w:rsidP="00507132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507132" w:rsidRDefault="00507132" w:rsidP="00507132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AE254E" w:rsidRDefault="00AE254E" w:rsidP="00507132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674C38" w:rsidRDefault="00674C38" w:rsidP="00507132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674C38" w:rsidRDefault="00674C38" w:rsidP="00507132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674C38" w:rsidRDefault="00674C38" w:rsidP="00507132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674C38" w:rsidRDefault="00674C38" w:rsidP="00507132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674C38" w:rsidRDefault="00674C38" w:rsidP="00507132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674C38" w:rsidRDefault="00674C38" w:rsidP="00507132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507132" w:rsidRDefault="00507132" w:rsidP="00507132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507132" w:rsidRPr="00532134" w:rsidRDefault="00507132" w:rsidP="00507132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507132" w:rsidRPr="00084364" w:rsidRDefault="00507132" w:rsidP="00507132">
      <w:pPr>
        <w:pStyle w:val="Titre1"/>
        <w:numPr>
          <w:ilvl w:val="0"/>
          <w:numId w:val="0"/>
        </w:numPr>
        <w:shd w:val="clear" w:color="auto" w:fill="C1E4FD" w:themeFill="background1" w:themeFillTint="99"/>
        <w:ind w:left="340" w:hanging="340"/>
        <w:rPr>
          <w:color w:val="002060"/>
        </w:rPr>
      </w:pPr>
      <w:r w:rsidRPr="00084364">
        <w:rPr>
          <w:color w:val="002060"/>
        </w:rPr>
        <w:lastRenderedPageBreak/>
        <w:t>C</w:t>
      </w:r>
      <w:r w:rsidR="006B507F">
        <w:rPr>
          <w:color w:val="002060"/>
        </w:rPr>
        <w:t>APACIT</w:t>
      </w:r>
      <w:r w:rsidRPr="00084364">
        <w:rPr>
          <w:color w:val="002060"/>
        </w:rPr>
        <w:t>É</w:t>
      </w:r>
      <w:r w:rsidR="006B507F">
        <w:rPr>
          <w:color w:val="002060"/>
        </w:rPr>
        <w:t>S DES STRUCTURES IMPLIQUÉES</w:t>
      </w:r>
    </w:p>
    <w:p w:rsidR="00507132" w:rsidRDefault="00507132" w:rsidP="00507132">
      <w:pPr>
        <w:spacing w:after="120"/>
        <w:jc w:val="both"/>
        <w:rPr>
          <w:color w:val="0070C0"/>
        </w:rPr>
      </w:pPr>
      <w:r>
        <w:rPr>
          <w:color w:val="0070C0"/>
        </w:rPr>
        <w:t xml:space="preserve">Expliquer en maximum </w:t>
      </w:r>
      <w:r w:rsidR="00AE254E">
        <w:rPr>
          <w:color w:val="0070C0"/>
        </w:rPr>
        <w:t>5</w:t>
      </w:r>
      <w:r>
        <w:rPr>
          <w:color w:val="0070C0"/>
        </w:rPr>
        <w:t>00 mots la légitimité, la pertinence et l’expérience des structures impliquées dans le projet (bénéficiaires ou non du financement partiel de l’OFB) à mener le projet (possibilité de s’appuyer sur les</w:t>
      </w:r>
      <w:r w:rsidR="00967C1D">
        <w:rPr>
          <w:color w:val="0070C0"/>
        </w:rPr>
        <w:t xml:space="preserve"> missions, les</w:t>
      </w:r>
      <w:r>
        <w:rPr>
          <w:color w:val="0070C0"/>
        </w:rPr>
        <w:t xml:space="preserve"> statuts ou les contrats d’objectifs des structures). </w:t>
      </w:r>
      <w:r w:rsidR="00E9348A">
        <w:rPr>
          <w:color w:val="0070C0"/>
        </w:rPr>
        <w:t>Indiquer</w:t>
      </w:r>
      <w:r>
        <w:rPr>
          <w:color w:val="0070C0"/>
        </w:rPr>
        <w:t xml:space="preserve"> également quelle(s) structure(s) représente(nt) la catégorie des «</w:t>
      </w:r>
      <w:r>
        <w:rPr>
          <w:rFonts w:ascii="Calibri" w:hAnsi="Calibri" w:cs="Calibri"/>
          <w:color w:val="0070C0"/>
        </w:rPr>
        <w:t> </w:t>
      </w:r>
      <w:r>
        <w:rPr>
          <w:color w:val="0070C0"/>
        </w:rPr>
        <w:t>chercheurs</w:t>
      </w:r>
      <w:r>
        <w:rPr>
          <w:rFonts w:ascii="Calibri" w:hAnsi="Calibri" w:cs="Calibri"/>
          <w:color w:val="0070C0"/>
        </w:rPr>
        <w:t> </w:t>
      </w:r>
      <w:r>
        <w:rPr>
          <w:rFonts w:cs="Marianne"/>
          <w:color w:val="0070C0"/>
        </w:rPr>
        <w:t>»</w:t>
      </w:r>
      <w:r>
        <w:rPr>
          <w:color w:val="0070C0"/>
        </w:rPr>
        <w:t xml:space="preserve"> et la(es)quelle(s) celle des «</w:t>
      </w:r>
      <w:r>
        <w:rPr>
          <w:rFonts w:ascii="Calibri" w:hAnsi="Calibri" w:cs="Calibri"/>
          <w:color w:val="0070C0"/>
        </w:rPr>
        <w:t> </w:t>
      </w:r>
      <w:r>
        <w:rPr>
          <w:color w:val="0070C0"/>
        </w:rPr>
        <w:t>gestionnaires</w:t>
      </w:r>
      <w:r>
        <w:rPr>
          <w:rFonts w:ascii="Calibri" w:hAnsi="Calibri" w:cs="Calibri"/>
          <w:color w:val="0070C0"/>
        </w:rPr>
        <w:t> </w:t>
      </w:r>
      <w:r>
        <w:rPr>
          <w:rFonts w:cs="Marianne"/>
          <w:color w:val="0070C0"/>
        </w:rPr>
        <w:t>»</w:t>
      </w:r>
      <w:r>
        <w:rPr>
          <w:color w:val="0070C0"/>
        </w:rPr>
        <w:t xml:space="preserve"> dans le cadre de l’AMI-EEE, tout en expliquant leurs connaissances et leurs compétences en la matière.</w:t>
      </w:r>
    </w:p>
    <w:p w:rsidR="00507132" w:rsidRDefault="00507132" w:rsidP="00790AEA">
      <w:pPr>
        <w:pStyle w:val="Stylesdepuces"/>
        <w:numPr>
          <w:ilvl w:val="0"/>
          <w:numId w:val="0"/>
        </w:numPr>
        <w:jc w:val="both"/>
      </w:pPr>
    </w:p>
    <w:p w:rsidR="00674C38" w:rsidRDefault="00674C38" w:rsidP="00790AEA">
      <w:pPr>
        <w:pStyle w:val="Stylesdepuces"/>
        <w:numPr>
          <w:ilvl w:val="0"/>
          <w:numId w:val="0"/>
        </w:numPr>
        <w:jc w:val="both"/>
      </w:pPr>
    </w:p>
    <w:p w:rsidR="00674C38" w:rsidRDefault="00674C38" w:rsidP="00790AEA">
      <w:pPr>
        <w:pStyle w:val="Stylesdepuces"/>
        <w:numPr>
          <w:ilvl w:val="0"/>
          <w:numId w:val="0"/>
        </w:numPr>
        <w:jc w:val="both"/>
      </w:pPr>
    </w:p>
    <w:p w:rsidR="00674C38" w:rsidRDefault="00674C38" w:rsidP="00790AEA">
      <w:pPr>
        <w:pStyle w:val="Stylesdepuces"/>
        <w:numPr>
          <w:ilvl w:val="0"/>
          <w:numId w:val="0"/>
        </w:numPr>
        <w:jc w:val="both"/>
      </w:pPr>
    </w:p>
    <w:p w:rsidR="00AE254E" w:rsidRDefault="00AE254E">
      <w:pPr>
        <w:widowControl/>
        <w:rPr>
          <w:b/>
          <w:bCs/>
          <w:color w:val="002060"/>
          <w:sz w:val="36"/>
          <w:szCs w:val="28"/>
        </w:rPr>
      </w:pPr>
      <w:r>
        <w:rPr>
          <w:color w:val="002060"/>
        </w:rPr>
        <w:br w:type="page"/>
      </w:r>
    </w:p>
    <w:p w:rsidR="007E1055" w:rsidRPr="00084364" w:rsidRDefault="007E1055" w:rsidP="007E1055">
      <w:pPr>
        <w:pStyle w:val="Titre1"/>
        <w:numPr>
          <w:ilvl w:val="0"/>
          <w:numId w:val="0"/>
        </w:numPr>
        <w:shd w:val="clear" w:color="auto" w:fill="C1E4FD" w:themeFill="background1" w:themeFillTint="99"/>
        <w:ind w:left="340" w:hanging="340"/>
        <w:rPr>
          <w:color w:val="002060"/>
        </w:rPr>
      </w:pPr>
      <w:r w:rsidRPr="00084364">
        <w:rPr>
          <w:color w:val="002060"/>
        </w:rPr>
        <w:lastRenderedPageBreak/>
        <w:t xml:space="preserve">VALORISATIONS </w:t>
      </w:r>
      <w:r>
        <w:rPr>
          <w:color w:val="002060"/>
        </w:rPr>
        <w:t xml:space="preserve">ET TRANSFERTS </w:t>
      </w:r>
      <w:r w:rsidRPr="00084364">
        <w:rPr>
          <w:color w:val="002060"/>
        </w:rPr>
        <w:t>DU PROJET</w:t>
      </w:r>
    </w:p>
    <w:p w:rsidR="007E1055" w:rsidRDefault="007E1055" w:rsidP="007E1055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7E1055" w:rsidRPr="00084364" w:rsidRDefault="007E1055" w:rsidP="007E1055">
      <w:pPr>
        <w:pStyle w:val="Titre2"/>
      </w:pPr>
      <w:r>
        <w:t>VALORISATIONS</w:t>
      </w:r>
      <w:r w:rsidRPr="00084364">
        <w:t xml:space="preserve"> DU PROJET</w:t>
      </w:r>
    </w:p>
    <w:p w:rsidR="007E1055" w:rsidRDefault="007E1055" w:rsidP="007E1055">
      <w:pPr>
        <w:pStyle w:val="Stylesdepuces"/>
        <w:numPr>
          <w:ilvl w:val="0"/>
          <w:numId w:val="0"/>
        </w:numPr>
        <w:jc w:val="both"/>
        <w:rPr>
          <w:color w:val="002060"/>
        </w:rPr>
      </w:pPr>
      <w:r>
        <w:rPr>
          <w:color w:val="0070C0"/>
        </w:rPr>
        <w:t xml:space="preserve">Expliquer en maximum </w:t>
      </w:r>
      <w:r w:rsidR="00AE254E">
        <w:rPr>
          <w:color w:val="0070C0"/>
        </w:rPr>
        <w:t>5</w:t>
      </w:r>
      <w:r>
        <w:rPr>
          <w:color w:val="0070C0"/>
        </w:rPr>
        <w:t xml:space="preserve">00 mots les moyens pour communiquer et promouvoir le projet auprès des différents acteurs sous des formes variées (publications scientifiques, guides techniques, synthèses bibliographiques, rapports vulgarisés, sites internet, </w:t>
      </w:r>
      <w:r w:rsidR="00813BD9">
        <w:rPr>
          <w:color w:val="0070C0"/>
        </w:rPr>
        <w:t xml:space="preserve">posters, </w:t>
      </w:r>
      <w:r>
        <w:rPr>
          <w:color w:val="0070C0"/>
        </w:rPr>
        <w:t xml:space="preserve">vidéos, </w:t>
      </w:r>
      <w:r w:rsidR="007A06ED">
        <w:rPr>
          <w:color w:val="0070C0"/>
        </w:rPr>
        <w:t xml:space="preserve">livres, </w:t>
      </w:r>
      <w:r w:rsidR="00E32C9E">
        <w:rPr>
          <w:color w:val="0070C0"/>
        </w:rPr>
        <w:t xml:space="preserve">brochures, </w:t>
      </w:r>
      <w:r>
        <w:rPr>
          <w:color w:val="0070C0"/>
        </w:rPr>
        <w:t>etc.).</w:t>
      </w:r>
    </w:p>
    <w:p w:rsidR="007E1055" w:rsidRDefault="007E1055" w:rsidP="007E1055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7E1055" w:rsidRDefault="007E1055" w:rsidP="007E1055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AE254E" w:rsidRDefault="00AE254E" w:rsidP="007E1055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AE254E" w:rsidRDefault="00AE254E" w:rsidP="007E1055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AE254E" w:rsidRDefault="00AE254E" w:rsidP="007E1055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AE254E" w:rsidRDefault="00AE254E" w:rsidP="007E1055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AE254E" w:rsidRDefault="00AE254E" w:rsidP="007E1055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AE254E" w:rsidRDefault="00AE254E" w:rsidP="007E1055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AE254E" w:rsidRDefault="00AE254E" w:rsidP="007E1055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674C38" w:rsidRDefault="00674C38" w:rsidP="007E1055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674C38" w:rsidRDefault="00674C38" w:rsidP="007E1055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674C38" w:rsidRDefault="00674C38" w:rsidP="007E1055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7E1055" w:rsidRDefault="007E1055" w:rsidP="007E1055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7E1055" w:rsidRPr="00084364" w:rsidRDefault="007E1055" w:rsidP="007E1055">
      <w:pPr>
        <w:pStyle w:val="Titre2"/>
      </w:pPr>
      <w:r>
        <w:t>TRANSFERTS</w:t>
      </w:r>
      <w:r w:rsidRPr="00084364">
        <w:t xml:space="preserve"> DU PROJET</w:t>
      </w:r>
    </w:p>
    <w:p w:rsidR="007E1055" w:rsidRDefault="007E1055" w:rsidP="007E1055">
      <w:pPr>
        <w:pStyle w:val="Stylesdepuces"/>
        <w:numPr>
          <w:ilvl w:val="0"/>
          <w:numId w:val="0"/>
        </w:numPr>
        <w:jc w:val="both"/>
        <w:rPr>
          <w:color w:val="002060"/>
        </w:rPr>
      </w:pPr>
      <w:r>
        <w:rPr>
          <w:color w:val="0070C0"/>
        </w:rPr>
        <w:t xml:space="preserve">Expliquer en maximum </w:t>
      </w:r>
      <w:r w:rsidR="00AE254E">
        <w:rPr>
          <w:color w:val="0070C0"/>
        </w:rPr>
        <w:t>5</w:t>
      </w:r>
      <w:r>
        <w:rPr>
          <w:color w:val="0070C0"/>
        </w:rPr>
        <w:t xml:space="preserve">00 mots les moyens pour partager et diffuser les productions </w:t>
      </w:r>
      <w:r w:rsidR="00790E6F">
        <w:rPr>
          <w:color w:val="0070C0"/>
        </w:rPr>
        <w:t xml:space="preserve">et les résultats </w:t>
      </w:r>
      <w:r>
        <w:rPr>
          <w:color w:val="0070C0"/>
        </w:rPr>
        <w:t xml:space="preserve">du projet auprès des différents acteurs sous des formes variées (bases de données, réseaux de diffusion, </w:t>
      </w:r>
      <w:r w:rsidR="001C52A7">
        <w:rPr>
          <w:color w:val="0070C0"/>
        </w:rPr>
        <w:t xml:space="preserve">centres de ressources, </w:t>
      </w:r>
      <w:r w:rsidR="00223C09">
        <w:rPr>
          <w:color w:val="0070C0"/>
        </w:rPr>
        <w:t xml:space="preserve">systèmes d’information, </w:t>
      </w:r>
      <w:r>
        <w:rPr>
          <w:color w:val="0070C0"/>
        </w:rPr>
        <w:t xml:space="preserve">journées techniques, formations, colloques, séminaires, </w:t>
      </w:r>
      <w:r w:rsidR="001C52A7">
        <w:rPr>
          <w:color w:val="0070C0"/>
        </w:rPr>
        <w:t xml:space="preserve">webinaires, </w:t>
      </w:r>
      <w:r>
        <w:rPr>
          <w:color w:val="0070C0"/>
        </w:rPr>
        <w:t>etc.).</w:t>
      </w:r>
    </w:p>
    <w:p w:rsidR="00674C38" w:rsidRDefault="00674C38" w:rsidP="007E1055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674C38" w:rsidRDefault="00674C38" w:rsidP="007E1055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674C38" w:rsidRDefault="00674C38" w:rsidP="007E1055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674C38" w:rsidRDefault="00674C38" w:rsidP="007E1055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AE254E" w:rsidRDefault="00AE254E" w:rsidP="007E1055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AE254E" w:rsidRDefault="00AE254E" w:rsidP="007E1055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AE254E" w:rsidRDefault="00AE254E" w:rsidP="007E1055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AE254E" w:rsidRDefault="00AE254E" w:rsidP="007E1055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AE254E" w:rsidRDefault="00AE254E" w:rsidP="007E1055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AE254E" w:rsidRDefault="00AE254E" w:rsidP="007E1055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AE254E" w:rsidRDefault="00AE254E" w:rsidP="007E1055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674C38" w:rsidRDefault="00674C38" w:rsidP="007E1055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674C38" w:rsidRDefault="00674C38" w:rsidP="007E1055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4C364E" w:rsidRPr="00084364" w:rsidRDefault="004C364E" w:rsidP="004C364E">
      <w:pPr>
        <w:pStyle w:val="Titre1"/>
        <w:numPr>
          <w:ilvl w:val="0"/>
          <w:numId w:val="0"/>
        </w:numPr>
        <w:shd w:val="clear" w:color="auto" w:fill="C1E4FD" w:themeFill="background1" w:themeFillTint="99"/>
        <w:ind w:left="340" w:hanging="340"/>
        <w:rPr>
          <w:color w:val="002060"/>
        </w:rPr>
      </w:pPr>
      <w:r w:rsidRPr="00084364">
        <w:rPr>
          <w:color w:val="002060"/>
        </w:rPr>
        <w:lastRenderedPageBreak/>
        <w:t>BUDGET PRÉVISIONNEL</w:t>
      </w:r>
    </w:p>
    <w:p w:rsidR="004C364E" w:rsidRDefault="004C364E" w:rsidP="004C364E">
      <w:pPr>
        <w:spacing w:after="120"/>
        <w:jc w:val="both"/>
        <w:rPr>
          <w:color w:val="0070C0"/>
        </w:rPr>
      </w:pPr>
      <w:r>
        <w:rPr>
          <w:color w:val="0070C0"/>
        </w:rPr>
        <w:t>Le coût complet du projet correspond à la somme du montant de l’aide financière demandée à l’OFB et du montant du co-financement assumé par le porteur du projet et ses éventuels partenaires.</w:t>
      </w:r>
      <w:r w:rsidR="00A16D76">
        <w:rPr>
          <w:color w:val="0070C0"/>
        </w:rPr>
        <w:t xml:space="preserve"> </w:t>
      </w:r>
      <w:bookmarkStart w:id="7" w:name="_Hlk130488013"/>
      <w:r w:rsidR="00A16D76">
        <w:rPr>
          <w:color w:val="0070C0"/>
        </w:rPr>
        <w:t>Les taxes éventuellement appliquées sont relatives au porteur du projet.</w:t>
      </w:r>
      <w:bookmarkEnd w:id="7"/>
    </w:p>
    <w:p w:rsidR="004C364E" w:rsidRDefault="004C364E" w:rsidP="004C364E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4C1DD6" w:rsidRPr="00084364" w:rsidRDefault="004C1DD6" w:rsidP="004C1DD6">
      <w:pPr>
        <w:pStyle w:val="Titre2"/>
      </w:pPr>
      <w:r>
        <w:t xml:space="preserve">BUDGET </w:t>
      </w:r>
      <w:r w:rsidR="00644DD8">
        <w:t xml:space="preserve">PRÉVISIONNEL </w:t>
      </w:r>
      <w:r>
        <w:t>TOTAL</w:t>
      </w:r>
    </w:p>
    <w:p w:rsidR="004C1DD6" w:rsidRDefault="004C1DD6" w:rsidP="004C364E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4C364E" w:rsidRDefault="004C364E" w:rsidP="004C364E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bookmarkStart w:id="8" w:name="_Hlk130545516"/>
      <w:r>
        <w:rPr>
          <w:b/>
          <w:color w:val="002060"/>
        </w:rPr>
        <w:t xml:space="preserve">Coût complet </w:t>
      </w:r>
      <w:bookmarkEnd w:id="8"/>
      <w:r>
        <w:rPr>
          <w:b/>
          <w:color w:val="002060"/>
        </w:rPr>
        <w:t>du projet en € (HT)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4C364E" w:rsidRDefault="004C364E" w:rsidP="004C364E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 xml:space="preserve">Coût complet du projet en € </w:t>
      </w:r>
      <w:r w:rsidR="005C7548">
        <w:rPr>
          <w:b/>
          <w:color w:val="002060"/>
        </w:rPr>
        <w:t>(TTC</w:t>
      </w:r>
      <w:r w:rsidR="005C7548">
        <w:rPr>
          <w:rFonts w:ascii="Calibri" w:hAnsi="Calibri" w:cs="Calibri"/>
          <w:b/>
          <w:color w:val="002060"/>
        </w:rPr>
        <w:t> </w:t>
      </w:r>
      <w:r w:rsidR="005C7548">
        <w:rPr>
          <w:b/>
          <w:color w:val="002060"/>
        </w:rPr>
        <w:t xml:space="preserve">; indiquer le taux des taxes) </w:t>
      </w:r>
      <w:bookmarkStart w:id="9" w:name="_Hlk130487944"/>
      <w:r w:rsidR="005C7548">
        <w:rPr>
          <w:b/>
          <w:color w:val="002060"/>
        </w:rPr>
        <w:t>(si assujetti, sinon nets de taxes)</w:t>
      </w:r>
      <w:r w:rsidR="005C7548" w:rsidRPr="00084364">
        <w:rPr>
          <w:rFonts w:ascii="Calibri" w:hAnsi="Calibri" w:cs="Calibri"/>
          <w:b/>
          <w:color w:val="002060"/>
        </w:rPr>
        <w:t> </w:t>
      </w:r>
      <w:bookmarkEnd w:id="9"/>
      <w:r w:rsidRPr="00084364">
        <w:rPr>
          <w:b/>
          <w:color w:val="002060"/>
        </w:rPr>
        <w:t>:</w:t>
      </w:r>
    </w:p>
    <w:p w:rsidR="00DE55CA" w:rsidRDefault="00DE55CA" w:rsidP="004C364E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DE55CA" w:rsidRDefault="00DE55CA" w:rsidP="00DE55CA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Nature principale des dépenses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DE55CA" w:rsidRPr="00DE55CA" w:rsidRDefault="00277D44" w:rsidP="00DE55CA">
      <w:pPr>
        <w:pStyle w:val="Stylesdepuces"/>
        <w:numPr>
          <w:ilvl w:val="0"/>
          <w:numId w:val="0"/>
        </w:numPr>
        <w:jc w:val="both"/>
        <w:rPr>
          <w:rFonts w:cs="Courier New"/>
          <w:b/>
          <w:color w:val="002060"/>
        </w:rPr>
      </w:pPr>
      <w:sdt>
        <w:sdtPr>
          <w:rPr>
            <w:rFonts w:cs="Courier New"/>
            <w:b/>
            <w:color w:val="002060"/>
          </w:rPr>
          <w:id w:val="195382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8BA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DE55CA" w:rsidRPr="00DE55CA">
        <w:rPr>
          <w:rFonts w:cs="Courier New"/>
          <w:b/>
          <w:color w:val="002060"/>
        </w:rPr>
        <w:t xml:space="preserve"> Personnel</w:t>
      </w:r>
    </w:p>
    <w:p w:rsidR="00DE55CA" w:rsidRPr="00DE55CA" w:rsidRDefault="00277D44" w:rsidP="00DE55CA">
      <w:pPr>
        <w:pStyle w:val="Stylesdepuces"/>
        <w:numPr>
          <w:ilvl w:val="0"/>
          <w:numId w:val="0"/>
        </w:numPr>
        <w:jc w:val="both"/>
        <w:rPr>
          <w:rFonts w:cs="Courier New"/>
          <w:b/>
          <w:color w:val="002060"/>
        </w:rPr>
      </w:pPr>
      <w:sdt>
        <w:sdtPr>
          <w:rPr>
            <w:rFonts w:cs="Courier New"/>
            <w:b/>
            <w:color w:val="002060"/>
          </w:rPr>
          <w:id w:val="-113124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8BA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DE55CA" w:rsidRPr="00DE55CA">
        <w:rPr>
          <w:rFonts w:cs="Courier New"/>
          <w:b/>
          <w:color w:val="002060"/>
        </w:rPr>
        <w:t xml:space="preserve"> Fonctionnement</w:t>
      </w:r>
    </w:p>
    <w:p w:rsidR="00DE55CA" w:rsidRPr="00DE55CA" w:rsidRDefault="00277D44" w:rsidP="00DE55CA">
      <w:pPr>
        <w:pStyle w:val="Stylesdepuces"/>
        <w:numPr>
          <w:ilvl w:val="0"/>
          <w:numId w:val="0"/>
        </w:numPr>
        <w:jc w:val="both"/>
        <w:rPr>
          <w:rFonts w:cs="Courier New"/>
          <w:b/>
          <w:color w:val="002060"/>
        </w:rPr>
      </w:pPr>
      <w:sdt>
        <w:sdtPr>
          <w:rPr>
            <w:rFonts w:cs="Courier New"/>
            <w:b/>
            <w:color w:val="002060"/>
          </w:rPr>
          <w:id w:val="101581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8BA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DE55CA" w:rsidRPr="00DE55CA">
        <w:rPr>
          <w:rFonts w:cs="Courier New"/>
          <w:b/>
          <w:color w:val="002060"/>
        </w:rPr>
        <w:t xml:space="preserve"> Investissement</w:t>
      </w:r>
    </w:p>
    <w:p w:rsidR="00DE55CA" w:rsidRPr="00DE55CA" w:rsidRDefault="00277D44" w:rsidP="00DE55CA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sdt>
        <w:sdtPr>
          <w:rPr>
            <w:rFonts w:cs="Courier New"/>
            <w:b/>
            <w:color w:val="002060"/>
          </w:rPr>
          <w:id w:val="-208028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8BA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DE55CA" w:rsidRPr="00DE55CA">
        <w:rPr>
          <w:rFonts w:cs="Courier New"/>
          <w:b/>
          <w:color w:val="002060"/>
        </w:rPr>
        <w:t xml:space="preserve"> Sous-traitance</w:t>
      </w:r>
    </w:p>
    <w:p w:rsidR="004C364E" w:rsidRDefault="004C364E" w:rsidP="004C364E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4C1DD6" w:rsidRPr="00084364" w:rsidRDefault="00D8660F" w:rsidP="004C1DD6">
      <w:pPr>
        <w:pStyle w:val="Titre2"/>
      </w:pPr>
      <w:r>
        <w:t>AIDE FINANCIÈ</w:t>
      </w:r>
      <w:r w:rsidR="006767AD">
        <w:t>RE PRÉVISIONNELLE DEMANDÉE À L’OFB</w:t>
      </w:r>
    </w:p>
    <w:p w:rsidR="004C1DD6" w:rsidRDefault="004C1DD6" w:rsidP="004C364E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4C364E" w:rsidRPr="00084364" w:rsidRDefault="004C364E" w:rsidP="004C364E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Montant en € de l’aide financière demandée à l’OFB (HT)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4C364E" w:rsidRDefault="004C364E" w:rsidP="004C364E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Pourcentage de l’aide financière demandée à l’OFB par rapport au coût complet (HT)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4C364E" w:rsidRPr="00084364" w:rsidRDefault="004C364E" w:rsidP="004C364E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 xml:space="preserve">Montant en € de l’aide financière demandée à l’OFB </w:t>
      </w:r>
      <w:r w:rsidR="005C7548">
        <w:rPr>
          <w:b/>
          <w:color w:val="002060"/>
        </w:rPr>
        <w:t>(TTC</w:t>
      </w:r>
      <w:r w:rsidR="005C7548">
        <w:rPr>
          <w:rFonts w:ascii="Calibri" w:hAnsi="Calibri" w:cs="Calibri"/>
          <w:b/>
          <w:color w:val="002060"/>
        </w:rPr>
        <w:t> </w:t>
      </w:r>
      <w:r w:rsidR="005C7548">
        <w:rPr>
          <w:b/>
          <w:color w:val="002060"/>
        </w:rPr>
        <w:t>; indiquer le taux des taxes) (si assujetti, sinon nets de taxes)</w:t>
      </w:r>
      <w:r w:rsidR="005C7548"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4C364E" w:rsidRPr="00084364" w:rsidRDefault="004C364E" w:rsidP="004C364E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 xml:space="preserve">Pourcentage de l’aide financière demandée à l’OFB par rapport au coût complet </w:t>
      </w:r>
      <w:r w:rsidR="005C7548">
        <w:rPr>
          <w:b/>
          <w:color w:val="002060"/>
        </w:rPr>
        <w:t>(TTC</w:t>
      </w:r>
      <w:r w:rsidR="005C7548">
        <w:rPr>
          <w:rFonts w:ascii="Calibri" w:hAnsi="Calibri" w:cs="Calibri"/>
          <w:b/>
          <w:color w:val="002060"/>
        </w:rPr>
        <w:t> </w:t>
      </w:r>
      <w:r w:rsidR="005C7548">
        <w:rPr>
          <w:b/>
          <w:color w:val="002060"/>
        </w:rPr>
        <w:t>; indiquer le taux des taxes) (si assujetti, sinon nets de taxes)</w:t>
      </w:r>
      <w:r w:rsidR="005C7548"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4C364E" w:rsidRDefault="004C364E" w:rsidP="004C364E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4C1DD6" w:rsidRPr="00084364" w:rsidRDefault="004C1DD6" w:rsidP="004C1DD6">
      <w:pPr>
        <w:pStyle w:val="Titre2"/>
      </w:pPr>
      <w:r>
        <w:t>PART DU BUDGET DU PORTEUR ET DES PARTENAIRES</w:t>
      </w:r>
    </w:p>
    <w:p w:rsidR="004C1DD6" w:rsidRDefault="004C1DD6" w:rsidP="004C364E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4C364E" w:rsidRPr="00084364" w:rsidRDefault="004C364E" w:rsidP="004C364E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Montant en € du co-financement assumé par le porteur et les partenaires du projet (HT)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4C364E" w:rsidRDefault="004C364E" w:rsidP="004C364E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Pourcentage du co-financement assumé par le porteur et les partenaires du projet par rapport au coût complet (HT)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4C364E" w:rsidRPr="00084364" w:rsidRDefault="004C364E" w:rsidP="004C364E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 xml:space="preserve">Montant en € du co-financement assumé par le porteur et les partenaires du projet </w:t>
      </w:r>
      <w:r w:rsidR="005C7548">
        <w:rPr>
          <w:b/>
          <w:color w:val="002060"/>
        </w:rPr>
        <w:t>(TTC</w:t>
      </w:r>
      <w:r w:rsidR="005C7548">
        <w:rPr>
          <w:rFonts w:ascii="Calibri" w:hAnsi="Calibri" w:cs="Calibri"/>
          <w:b/>
          <w:color w:val="002060"/>
        </w:rPr>
        <w:t> </w:t>
      </w:r>
      <w:r w:rsidR="005C7548">
        <w:rPr>
          <w:b/>
          <w:color w:val="002060"/>
        </w:rPr>
        <w:t>; indiquer le taux des taxes) (si assujetti, sinon nets de taxes)</w:t>
      </w:r>
      <w:r w:rsidR="005C7548"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4C364E" w:rsidRDefault="004C364E" w:rsidP="004C364E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 xml:space="preserve">Pourcentage du co-financement assumé par le porteur et les partenaires du projet par rapport au coût complet </w:t>
      </w:r>
      <w:r w:rsidR="005C7548">
        <w:rPr>
          <w:b/>
          <w:color w:val="002060"/>
        </w:rPr>
        <w:t>(TTC</w:t>
      </w:r>
      <w:r w:rsidR="005C7548">
        <w:rPr>
          <w:rFonts w:ascii="Calibri" w:hAnsi="Calibri" w:cs="Calibri"/>
          <w:b/>
          <w:color w:val="002060"/>
        </w:rPr>
        <w:t> </w:t>
      </w:r>
      <w:r w:rsidR="005C7548">
        <w:rPr>
          <w:b/>
          <w:color w:val="002060"/>
        </w:rPr>
        <w:t>; indiquer le taux des taxes) (si assujetti, sinon nets de taxes)</w:t>
      </w:r>
      <w:r w:rsidR="005C7548"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7E1055" w:rsidRDefault="007E1055" w:rsidP="00790AEA">
      <w:pPr>
        <w:pStyle w:val="Stylesdepuces"/>
        <w:numPr>
          <w:ilvl w:val="0"/>
          <w:numId w:val="0"/>
        </w:numPr>
        <w:jc w:val="both"/>
      </w:pPr>
    </w:p>
    <w:p w:rsidR="00AE254E" w:rsidRDefault="00AE254E" w:rsidP="00790AEA">
      <w:pPr>
        <w:pStyle w:val="Stylesdepuces"/>
        <w:numPr>
          <w:ilvl w:val="0"/>
          <w:numId w:val="0"/>
        </w:numPr>
        <w:jc w:val="both"/>
      </w:pPr>
    </w:p>
    <w:p w:rsidR="005C7548" w:rsidRDefault="005C7548" w:rsidP="00790AEA">
      <w:pPr>
        <w:pStyle w:val="Stylesdepuces"/>
        <w:numPr>
          <w:ilvl w:val="0"/>
          <w:numId w:val="0"/>
        </w:numPr>
        <w:jc w:val="both"/>
      </w:pPr>
    </w:p>
    <w:p w:rsidR="00DE55CA" w:rsidRPr="00084364" w:rsidRDefault="0073202C" w:rsidP="00DE55CA">
      <w:pPr>
        <w:pStyle w:val="Titre1"/>
        <w:numPr>
          <w:ilvl w:val="0"/>
          <w:numId w:val="0"/>
        </w:numPr>
        <w:shd w:val="clear" w:color="auto" w:fill="C1E4FD" w:themeFill="background1" w:themeFillTint="99"/>
        <w:ind w:left="340" w:hanging="340"/>
        <w:rPr>
          <w:color w:val="002060"/>
        </w:rPr>
      </w:pPr>
      <w:r>
        <w:rPr>
          <w:color w:val="002060"/>
        </w:rPr>
        <w:lastRenderedPageBreak/>
        <w:t>SIGNATURE DU PORTEUR DU PROJET</w:t>
      </w:r>
    </w:p>
    <w:p w:rsidR="0073202C" w:rsidRDefault="0073202C" w:rsidP="0073202C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73202C" w:rsidRDefault="0073202C" w:rsidP="0073202C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Fait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73202C" w:rsidRDefault="0073202C" w:rsidP="0073202C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- le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73202C" w:rsidRDefault="0073202C" w:rsidP="0073202C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- à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73202C" w:rsidRDefault="0073202C" w:rsidP="0073202C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- par (personne ayant complété la fiche)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73202C" w:rsidRDefault="0073202C" w:rsidP="0073202C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73202C" w:rsidRDefault="0073202C" w:rsidP="0073202C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Signature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DE55CA" w:rsidRDefault="00DE55CA" w:rsidP="00790AEA">
      <w:pPr>
        <w:pStyle w:val="Stylesdepuces"/>
        <w:numPr>
          <w:ilvl w:val="0"/>
          <w:numId w:val="0"/>
        </w:numPr>
        <w:jc w:val="both"/>
      </w:pPr>
    </w:p>
    <w:sectPr w:rsidR="00DE55CA" w:rsidSect="007D3B0B">
      <w:footerReference w:type="default" r:id="rId9"/>
      <w:headerReference w:type="first" r:id="rId10"/>
      <w:footerReference w:type="first" r:id="rId11"/>
      <w:pgSz w:w="11906" w:h="16838"/>
      <w:pgMar w:top="1701" w:right="964" w:bottom="964" w:left="964" w:header="0" w:footer="1531" w:gutter="0"/>
      <w:cols w:space="720"/>
      <w:formProt w:val="0"/>
      <w:titlePg/>
      <w:docGrid w:linePitch="31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D44" w:rsidRDefault="00277D44">
      <w:r>
        <w:separator/>
      </w:r>
    </w:p>
  </w:endnote>
  <w:endnote w:type="continuationSeparator" w:id="0">
    <w:p w:rsidR="00277D44" w:rsidRDefault="0027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EA3" w:rsidRDefault="00E83BF1" w:rsidP="00E51F8A">
    <w:pPr>
      <w:pStyle w:val="Pieddepage"/>
      <w:tabs>
        <w:tab w:val="clear" w:pos="4819"/>
        <w:tab w:val="clear" w:pos="9638"/>
        <w:tab w:val="left" w:pos="1571"/>
      </w:tabs>
      <w:jc w:val="both"/>
    </w:pPr>
    <w:r w:rsidRPr="00E83BF1"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4320C133" wp14:editId="5AA087E2">
              <wp:simplePos x="0" y="0"/>
              <wp:positionH relativeFrom="margin">
                <wp:posOffset>2178685</wp:posOffset>
              </wp:positionH>
              <wp:positionV relativeFrom="bottomMargin">
                <wp:posOffset>483680</wp:posOffset>
              </wp:positionV>
              <wp:extent cx="1983105" cy="107950"/>
              <wp:effectExtent l="0" t="0" r="0" b="0"/>
              <wp:wrapNone/>
              <wp:docPr id="11" name="Cadr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3105" cy="1079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83BF1" w:rsidRPr="005247CD" w:rsidRDefault="00E83BF1" w:rsidP="00E83BF1">
                          <w:pPr>
                            <w:pStyle w:val="TM1"/>
                            <w:jc w:val="center"/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</w:pP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instrText>PAGE</w:instrText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t>/</w:t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53975" tIns="0" rIns="53975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0C133"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left:0;text-align:left;margin-left:171.55pt;margin-top:38.1pt;width:156.15pt;height:8.5pt;z-index:-2516418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nExgEAAIgDAAAOAAAAZHJzL2Uyb0RvYy54bWysU8Fu2zAMvQ/YPwi6L7ZbZG2MOMXWIsOA&#10;YivQ9QNkWYqFyaIgqrHz96PkJA22WzEfZFN6fOR7lNd302DZXgU04BpeLUrOlJPQGbdr+Muv7adb&#10;zjAK1wkLTjX8oJDfbT5+WI++VlfQg+1UYETisB59w/sYfV0UKHs1CFyAV44ONYRBRArDruiCGIl9&#10;sMVVWX4uRgidDyAVIu0+zId8k/m1VjL+1BpVZLbh1FvMa8hrm9Zisxb1LgjfG3lsQ7yji0EYR0XP&#10;VA8iCvYazD9Ug5EBEHRcSBgK0NpIlTWQmqr8S81zL7zKWsgc9Geb8P/Ryh/7p8BMR7OrOHNioBnd&#10;iy6oKlkzeqwJ8ewJE6evMBEsy0T/CPI3EqS4wMwJSOhkxaTDkN4kklEiuX84O66myGRiW91eV+WS&#10;M0lnVXmzWuaRFG/ZPmD8pmBg6aPhgSaaOxD7R4ypvqhPkFQMwZpua6zNQdi19zawvaDpb/Mz51rf&#10;i3n3VA5naOa74MjqZkFJZ5za6WhLC92BXLHfHU1jeb26IRExByQ0XO62p13hZA9092YBDr68RtAm&#10;i0jkM+PRURp37uV4NdN9uowz6u0H2vwBAAD//wMAUEsDBBQABgAIAAAAIQAaK7Bt4QAAAAkBAAAP&#10;AAAAZHJzL2Rvd25yZXYueG1sTI9NS8NAEIbvgv9hGcGb3TRpU42ZFBGKeJBiFepxkx3zYXY2ZLdN&#10;/PeuJz0O78P7PpNvZ9OLM42utYywXEQgiCurW64R3t92N7cgnFesVW+ZEL7Jwba4vMhVpu3Er3Q+&#10;+FqEEnaZQmi8HzIpXdWQUW5hB+KQfdrRKB/OsZZ6VFMoN72MoyiVRrUcFho10GND1dfhZBCOk6/N&#10;c/XxctyVWj9F+27uNh3i9dX8cA/C0+z/YPjVD+pQBKfSnlg70SMkq2QZUIRNGoMIQLper0CUCHdJ&#10;DLLI5f8Pih8AAAD//wMAUEsBAi0AFAAGAAgAAAAhALaDOJL+AAAA4QEAABMAAAAAAAAAAAAAAAAA&#10;AAAAAFtDb250ZW50X1R5cGVzXS54bWxQSwECLQAUAAYACAAAACEAOP0h/9YAAACUAQAACwAAAAAA&#10;AAAAAAAAAAAvAQAAX3JlbHMvLnJlbHNQSwECLQAUAAYACAAAACEAJqYpxMYBAACIAwAADgAAAAAA&#10;AAAAAAAAAAAuAgAAZHJzL2Uyb0RvYy54bWxQSwECLQAUAAYACAAAACEAGiuwbeEAAAAJAQAADwAA&#10;AAAAAAAAAAAAAAAgBAAAZHJzL2Rvd25yZXYueG1sUEsFBgAAAAAEAAQA8wAAAC4FAAAAAA==&#10;" stroked="f">
              <v:fill opacity="0"/>
              <v:textbox inset="4.25pt,0,4.25pt,0">
                <w:txbxContent>
                  <w:p w:rsidR="00E83BF1" w:rsidRPr="005247CD" w:rsidRDefault="00E83BF1" w:rsidP="00E83BF1">
                    <w:pPr>
                      <w:pStyle w:val="TM1"/>
                      <w:jc w:val="center"/>
                      <w:rPr>
                        <w:bCs/>
                        <w:color w:val="1E4E85" w:themeColor="text1"/>
                        <w:sz w:val="16"/>
                        <w:szCs w:val="16"/>
                      </w:rPr>
                    </w:pP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fldChar w:fldCharType="begin"/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instrText>PAGE</w:instrText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fldChar w:fldCharType="separate"/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t>1</w:t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fldChar w:fldCharType="end"/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t>/</w:t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fldChar w:fldCharType="begin"/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instrText>NUMPAGES</w:instrText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fldChar w:fldCharType="separate"/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t>1</w:t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77E9C" w:rsidRPr="00277E9C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09DF44" wp14:editId="00C72D64">
              <wp:simplePos x="0" y="0"/>
              <wp:positionH relativeFrom="margin">
                <wp:posOffset>0</wp:posOffset>
              </wp:positionH>
              <wp:positionV relativeFrom="paragraph">
                <wp:posOffset>973455</wp:posOffset>
              </wp:positionV>
              <wp:extent cx="612000" cy="6120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FAE11C" id="Rectangle 7" o:spid="_x0000_s1026" style="position:absolute;margin-left:0;margin-top:76.65pt;width:48.2pt;height:48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iTfQIAAFsFAAAOAAAAZHJzL2Uyb0RvYy54bWysVN9P2zAQfp+0/8Hy+0hbFRgRKaqKmCYh&#10;QMDEs3HsJpLj885u0+6v39lOAwO0h2kvyfl+fHf3+c7nF7vOsK1C34Kt+PRowpmyEurWriv+4/Hq&#10;y1fOfBC2FgasqvheeX6x+PzpvHelmkEDplbICMT6sncVb0JwZVF42ahO+CNwypJRA3Yi0BHXRY2i&#10;J/TOFLPJ5KToAWuHIJX3pL3MRr5I+ForGW619iowU3GqLaQvpu9z/BaLc1GuUbimlUMZ4h+q6ERr&#10;KekIdSmCYBts30F1rUTwoMORhK4ArVupUg/UzXTyppuHRjiVeiFyvBtp8v8PVt5s75C1dcVPObOi&#10;oyu6J9KEXRvFTiM9vfMleT24OxxOnsTY605jF//UBdslSvcjpWoXmCTlyZRuiYiXZBpkQilegh36&#10;8E1Bx6JQcaTkiUixvfYhux5cYi4LV60xpBelsX8oCDNqilhvrjBJYW9U9r5XmhqlmmYpQRoxtTLI&#10;toKGQ0ipbJhmUyNqldXHVH2aEoIfI1IDxhJgRNZU0Ig9AMTxfY+d2xn8Y6hKEzoGT/5WWA4eI1Jm&#10;sGEM7loL+BGAoa6GzNn/QFKmJrL0DPWexgAh74d38qql67gWPtwJpIWgG6QlD7f00Qb6isMgcdYA&#10;/vpIH/1pTsnKWU8LVnH/cyNQcWa+W5rgs+l8HjcyHebHpzM64GvL82uL3XQroGua0nPiZBKjfzAH&#10;USN0T/QWLGNWMgkrKXfFZcDDYRXy4tNrItVymdxoC50I1/bByQgeWY3j9rh7EuiGmQw0zDdwWEZR&#10;vhnN7BsjLSw3AXSb5vaF14Fv2uA0OMNrE5+I1+fk9fImLn4DAAD//wMAUEsDBBQABgAIAAAAIQCF&#10;Oo7o3QAAAAcBAAAPAAAAZHJzL2Rvd25yZXYueG1sTI/NTsMwEITvSLyDtUjcqENbShviVICEEOoB&#10;0Za742yTiHgd2c5P357lVI47M5r5NttOthUD+tA4UnA/S0AgGVc2VCk4Ht7u1iBC1FTq1hEqOGOA&#10;bX59lem0dCN94bCPleASCqlWUMfYpVIGU6PVYeY6JPZOzlsd+fSVLL0eudy2cp4kK2l1Q7xQ6w5f&#10;azQ/+94q+Hanl9Gagj6G82fTv++8MeudUrc30/MTiIhTvIThD5/RIWemwvVUBtEq4Eciqw+LBQi2&#10;N6sliELBfLl5BJln8j9//gsAAP//AwBQSwECLQAUAAYACAAAACEAtoM4kv4AAADhAQAAEwAAAAAA&#10;AAAAAAAAAAAAAAAAW0NvbnRlbnRfVHlwZXNdLnhtbFBLAQItABQABgAIAAAAIQA4/SH/1gAAAJQB&#10;AAALAAAAAAAAAAAAAAAAAC8BAABfcmVscy8ucmVsc1BLAQItABQABgAIAAAAIQCthqiTfQIAAFsF&#10;AAAOAAAAAAAAAAAAAAAAAC4CAABkcnMvZTJvRG9jLnhtbFBLAQItABQABgAIAAAAIQCFOo7o3QAA&#10;AAcBAAAPAAAAAAAAAAAAAAAAANcEAABkcnMvZG93bnJldi54bWxQSwUGAAAAAAQABADzAAAA4QUA&#10;AAAA&#10;" filled="f" stroked="f" strokeweight="1pt">
              <w10:wrap anchorx="margin"/>
            </v:rect>
          </w:pict>
        </mc:Fallback>
      </mc:AlternateContent>
    </w:r>
    <w:r w:rsidR="00182961">
      <w:rPr>
        <w:noProof/>
      </w:rPr>
      <w:drawing>
        <wp:anchor distT="0" distB="0" distL="114300" distR="114300" simplePos="0" relativeHeight="251652094" behindDoc="1" locked="0" layoutInCell="0" allowOverlap="1" wp14:anchorId="1C1FBC01" wp14:editId="087C26BE">
          <wp:simplePos x="0" y="0"/>
          <wp:positionH relativeFrom="margin">
            <wp:posOffset>3465830</wp:posOffset>
          </wp:positionH>
          <wp:positionV relativeFrom="margin">
            <wp:posOffset>5849620</wp:posOffset>
          </wp:positionV>
          <wp:extent cx="3482765" cy="3761105"/>
          <wp:effectExtent l="0" t="0" r="0" b="0"/>
          <wp:wrapNone/>
          <wp:docPr id="1" name="Image 1" descr="bas C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 CP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34"/>
                  <a:stretch/>
                </pic:blipFill>
                <pic:spPr bwMode="auto">
                  <a:xfrm>
                    <a:off x="0" y="0"/>
                    <a:ext cx="3482765" cy="3761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2E4" w:rsidRDefault="00E83BF1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79BFD734" wp14:editId="2B73F6E9">
              <wp:simplePos x="0" y="0"/>
              <wp:positionH relativeFrom="margin">
                <wp:posOffset>2177415</wp:posOffset>
              </wp:positionH>
              <wp:positionV relativeFrom="bottomMargin">
                <wp:posOffset>478345</wp:posOffset>
              </wp:positionV>
              <wp:extent cx="1983105" cy="107950"/>
              <wp:effectExtent l="0" t="0" r="0" b="0"/>
              <wp:wrapNone/>
              <wp:docPr id="19" name="Cadr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3105" cy="1079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362E4" w:rsidRPr="00330FF8" w:rsidRDefault="001362E4" w:rsidP="001362E4">
                          <w:pPr>
                            <w:pStyle w:val="Contenudecadre"/>
                            <w:jc w:val="center"/>
                            <w:rPr>
                              <w:b/>
                              <w:color w:val="1E4E85" w:themeColor="text1"/>
                              <w:sz w:val="16"/>
                              <w:szCs w:val="16"/>
                            </w:rPr>
                          </w:pP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instrText>PAGE</w:instrText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t>/</w:t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53975" tIns="0" rIns="53975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FD73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1.45pt;margin-top:37.65pt;width:156.15pt;height:8.5pt;z-index:-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GJyQEAAI8DAAAOAAAAZHJzL2Uyb0RvYy54bWysU8Fu2zAMvQ/YPwi6L7ZTZG2MOMXWIsOA&#10;YivQ7QNkWY6FSaIgqrHz96PkJA222zAfZFN6fOR7lDf3kzXsoAJqcA2vFiVnyknotNs3/OeP3Yc7&#10;zjAK1wkDTjX8qJDfb9+/24y+VksYwHQqMCJxWI++4UOMvi4KlIOyAhfglaPDHoIVkcKwL7ogRmK3&#10;pliW5cdihND5AFIh0u7jfMi3mb/vlYzf+x5VZKbh1FvMa8hrm9ZiuxH1Pgg/aHlqQ/xDF1ZoR0Uv&#10;VI8iCvYa9F9UVssACH1cSLAF9L2WKmsgNVX5h5qXQXiVtZA56C824f+jld8Oz4Hpjma35swJSzN6&#10;EF1QVbJm9FgT4sUTJk6fYSJYlon+CeQvJEhxhZkTkNDJiqkPNr1JJKNEcv94cVxNkcnEtr67qcoV&#10;Z5LOqvJ2vcojKd6yfcD4RYFl6aPhgSaaOxCHJ4ypvqjPkFQMwehup43JQdi3Dyawg6Dp7/Iz5xo/&#10;iHn3XA5naOa74sjqZkFJZ5zaKZu1PLvTQnckc8xXR0NZ3axvSUvMAekN17vteVc4OQBdwVmHg0+v&#10;EXqdtaQaM+PJWJp6bul0Q9O1uo4z6u0/2v4GAAD//wMAUEsDBBQABgAIAAAAIQAry9uF4QAAAAkB&#10;AAAPAAAAZHJzL2Rvd25yZXYueG1sTI9NS8NAEIbvgv9hGcGb3ZiY1qaZFBGKeBCxCu1xkx3zYXY2&#10;ZLdN/PeuJz0O78P7PpNvZ9OLM42utYxwu4hAEFdWt1wjfLzvbu5BOK9Yq94yIXyTg21xeZGrTNuJ&#10;3+i897UIJewyhdB4P2RSuqoho9zCDsQh+7SjUT6cYy31qKZQbnoZR9FSGtVyWGjUQI8NVV/7k0E4&#10;TL42z9Xx5bArtX6KXru5W3WI11fzwwaEp9n/wfCrH9ShCE6lPbF2okdI7uJ1QBFWaQIiAMs0jUGU&#10;COs4AVnk8v8HxQ8AAAD//wMAUEsBAi0AFAAGAAgAAAAhALaDOJL+AAAA4QEAABMAAAAAAAAAAAAA&#10;AAAAAAAAAFtDb250ZW50X1R5cGVzXS54bWxQSwECLQAUAAYACAAAACEAOP0h/9YAAACUAQAACwAA&#10;AAAAAAAAAAAAAAAvAQAAX3JlbHMvLnJlbHNQSwECLQAUAAYACAAAACEAmKpBickBAACPAwAADgAA&#10;AAAAAAAAAAAAAAAuAgAAZHJzL2Uyb0RvYy54bWxQSwECLQAUAAYACAAAACEAK8vbheEAAAAJAQAA&#10;DwAAAAAAAAAAAAAAAAAjBAAAZHJzL2Rvd25yZXYueG1sUEsFBgAAAAAEAAQA8wAAADEFAAAAAA==&#10;" stroked="f">
              <v:fill opacity="0"/>
              <v:textbox inset="4.25pt,0,4.25pt,0">
                <w:txbxContent>
                  <w:p w:rsidR="001362E4" w:rsidRPr="00330FF8" w:rsidRDefault="001362E4" w:rsidP="001362E4">
                    <w:pPr>
                      <w:pStyle w:val="Contenudecadre"/>
                      <w:jc w:val="center"/>
                      <w:rPr>
                        <w:b/>
                        <w:color w:val="1E4E85" w:themeColor="text1"/>
                        <w:sz w:val="16"/>
                        <w:szCs w:val="16"/>
                      </w:rPr>
                    </w:pP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fldChar w:fldCharType="begin"/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instrText>PAGE</w:instrText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fldChar w:fldCharType="separate"/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t>1</w:t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fldChar w:fldCharType="end"/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t>/</w:t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fldChar w:fldCharType="begin"/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instrText>NUMPAGES</w:instrText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fldChar w:fldCharType="separate"/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t>1</w:t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77E9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988664</wp:posOffset>
              </wp:positionV>
              <wp:extent cx="612000" cy="6120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6CEA97" id="Rectangle 3" o:spid="_x0000_s1026" style="position:absolute;margin-left:0;margin-top:77.85pt;width:48.2pt;height:48.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kjfgIAAFsFAAAOAAAAZHJzL2Uyb0RvYy54bWysVEtv2zAMvg/YfxB0X52kj21GnCJI0WFA&#10;0RZth55VWYoNyKJGKXGyXz9KctyuLXYYdrEpPj6Sn0jNz3edYVuFvgVb8enRhDNlJdStXVf8x8Pl&#10;py+c+SBsLQxYVfG98vx88fHDvHelmkEDplbICMT6sncVb0JwZVF42ahO+CNwypJRA3Yi0BHXRY2i&#10;J/TOFLPJ5KzoAWuHIJX3pL3IRr5I+ForGW609iowU3GqLaQvpu9T/BaLuSjXKFzTyqEM8Q9VdKK1&#10;lHSEuhBBsA22b6C6ViJ40OFIQleA1q1UqQfqZjp51c19I5xKvRA53o00+f8HK6+3t8jauuLHnFnR&#10;0RXdEWnCro1ix5Ge3vmSvO7dLQ4nT2Lsdaexi3/qgu0SpfuRUrULTJLybEq3RMRLMg0yoRTPwQ59&#10;+KagY1GoOFLyRKTYXvmQXQ8uMZeFy9YY0ovS2D8UhBk1Raw3V5iksDcqe98pTY1STbOUII2YWhlk&#10;W0HDIaRUNkyzqRG1yupTqj5NCcGPEakBYwkwImsqaMQeAOL4vsXO7Qz+MVSlCR2DJ38rLAePESkz&#10;2DAGd60FfA/AUFdD5ux/IClTE1l6gnpPY4CQ98M7ednSdVwJH24F0kLQDdKShxv6aAN9xWGQOGsA&#10;f72nj/40p2TlrKcFq7j/uRGoODPfLU3w1+nJSdzIdDg5/TyjA760PL202E23ArqmKT0nTiYx+gdz&#10;EDVC90hvwTJmJZOwknJXXAY8HFYhLz69JlItl8mNttCJcGXvnYzgkdU4bg+7R4FumMlAw3wNh2UU&#10;5avRzL4x0sJyE0C3aW6feR34pg1OgzO8NvGJeHlOXs9v4uI3AAAA//8DAFBLAwQUAAYACAAAACEA&#10;Jw9oVN0AAAAHAQAADwAAAGRycy9kb3ducmV2LnhtbEyPzU7DMBCE70i8g7VI3KjTiJQS4lSAhBDq&#10;oaLA3bG3SUS8jmLnp2/PcoLjzoxmvi12i+vEhENoPSlYrxIQSMbblmoFnx8vN1sQIWqyuvOECs4Y&#10;YFdeXhQ6t36md5yOsRZcQiHXCpoY+1zKYBp0Oqx8j8TeyQ9ORz6HWtpBz1zuOpkmyUY63RIvNLrH&#10;5wbN93F0Cr786Wl2pqK36Xxox9f9YMx2r9T11fL4ACLiEv/C8IvP6FAyU+VHskF0CviRyGqW3YFg&#10;+35zC6JSkGbpGmRZyP/85Q8AAAD//wMAUEsBAi0AFAAGAAgAAAAhALaDOJL+AAAA4QEAABMAAAAA&#10;AAAAAAAAAAAAAAAAAFtDb250ZW50X1R5cGVzXS54bWxQSwECLQAUAAYACAAAACEAOP0h/9YAAACU&#10;AQAACwAAAAAAAAAAAAAAAAAvAQAAX3JlbHMvLnJlbHNQSwECLQAUAAYACAAAACEA53IpI34CAABb&#10;BQAADgAAAAAAAAAAAAAAAAAuAgAAZHJzL2Uyb0RvYy54bWxQSwECLQAUAAYACAAAACEAJw9oVN0A&#10;AAAHAQAADwAAAAAAAAAAAAAAAADYBAAAZHJzL2Rvd25yZXYueG1sUEsFBgAAAAAEAAQA8wAAAOIF&#10;AAAAAA==&#10;" filled="f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D44" w:rsidRDefault="00277D44">
      <w:r>
        <w:separator/>
      </w:r>
    </w:p>
  </w:footnote>
  <w:footnote w:type="continuationSeparator" w:id="0">
    <w:p w:rsidR="00277D44" w:rsidRDefault="00277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115" w:rsidRDefault="007E0B44">
    <w:pPr>
      <w:pStyle w:val="En-tte"/>
    </w:pPr>
    <w:r>
      <w:rPr>
        <w:noProof/>
      </w:rPr>
      <w:drawing>
        <wp:anchor distT="0" distB="0" distL="114300" distR="114300" simplePos="0" relativeHeight="251651069" behindDoc="1" locked="0" layoutInCell="1" allowOverlap="1" wp14:anchorId="23A6E0C1" wp14:editId="54090775">
          <wp:simplePos x="0" y="0"/>
          <wp:positionH relativeFrom="column">
            <wp:posOffset>-612140</wp:posOffset>
          </wp:positionH>
          <wp:positionV relativeFrom="page">
            <wp:posOffset>0</wp:posOffset>
          </wp:positionV>
          <wp:extent cx="7559675" cy="151193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11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3BF1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FD35B2" wp14:editId="0901BB25">
              <wp:simplePos x="0" y="0"/>
              <wp:positionH relativeFrom="margin">
                <wp:posOffset>-612140</wp:posOffset>
              </wp:positionH>
              <wp:positionV relativeFrom="page">
                <wp:posOffset>0</wp:posOffset>
              </wp:positionV>
              <wp:extent cx="6947535" cy="2936240"/>
              <wp:effectExtent l="0" t="0" r="0" b="0"/>
              <wp:wrapTopAndBottom/>
              <wp:docPr id="17" name="adres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7535" cy="2936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6307" w:rsidRPr="0068641B" w:rsidRDefault="00B61512" w:rsidP="002D24B2">
                          <w:pPr>
                            <w:jc w:val="right"/>
                            <w:rPr>
                              <w:b/>
                              <w:bCs/>
                              <w:color w:val="003A76"/>
                              <w:sz w:val="52"/>
                              <w:szCs w:val="52"/>
                            </w:rPr>
                          </w:pPr>
                          <w:r>
                            <w:rPr>
                              <w:b/>
                              <w:bCs/>
                              <w:color w:val="003A76"/>
                              <w:sz w:val="52"/>
                              <w:szCs w:val="52"/>
                            </w:rPr>
                            <w:t xml:space="preserve">Lettre d’intention </w:t>
                          </w:r>
                        </w:p>
                        <w:p w:rsidR="00E83BF1" w:rsidRPr="0068641B" w:rsidRDefault="00E83BF1" w:rsidP="002D24B2">
                          <w:pPr>
                            <w:jc w:val="right"/>
                            <w:rPr>
                              <w:b/>
                              <w:bCs/>
                              <w:color w:val="003A76"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wrap="square" lIns="0" tIns="0" rIns="0" bIns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D35B2" id="_x0000_t202" coordsize="21600,21600" o:spt="202" path="m,l,21600r21600,l21600,xe">
              <v:stroke joinstyle="miter"/>
              <v:path gradientshapeok="t" o:connecttype="rect"/>
            </v:shapetype>
            <v:shape id="adresse" o:spid="_x0000_s1027" type="#_x0000_t202" style="position:absolute;margin-left:-48.2pt;margin-top:0;width:547.05pt;height:231.2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syoAEAAC0DAAAOAAAAZHJzL2Uyb0RvYy54bWysUsFu2zAMvQ/YPwi6L07TNl2NOMWGYsOA&#10;YRvQ9QNkWYoFWKJGKrHz96OUOB22W7GLTJH003uP3DxMfhAHg+QgNPJqsZTCBA2dC7tGPv/89O69&#10;FJRU6NQAwTTyaEg+bN++2YyxNivoYegMCgYJVI+xkX1Ksa4q0r3xihYQTeCiBfQq8RV3VYdqZHQ/&#10;VKvlcl2NgF1E0IaIs4+notwWfGuNTt+tJZPE0EjmlsqJ5WzzWW03qt6hir3TZxrqFSy8coEfvUA9&#10;qqTEHt0/UN5pBAKbFhp8BdY6bYoGVnO1/EvNU6+iKVrYHIoXm+j/wepvhx8oXMezu5MiKM8zUh2y&#10;myZ7M0aqueUpclOaPsLEfXOeOJklTxZ9/rIYwXV2+Xhx1kxJaE6u72/ubq9vpdBcW91fr1c3xfvq&#10;5feIlD4b8CIHjUQeXXFUHb5SYircOrfwJRM7EchRmtrpJGIm10J3ZM4jT7aR9Guv0EgxfAlsXV6D&#10;OcA5aOdABd0DL0hbHg/wYZ/AukIgv3TCPRPgmRRe5/3JQ//zXrpetnz7GwAA//8DAFBLAwQUAAYA&#10;CAAAACEAFx/twt4AAAAIAQAADwAAAGRycy9kb3ducmV2LnhtbEyPzU6EQBCE7ya+w6RNvO0OsgQE&#10;GTbExINZfyK7DzALLRCZHsIMLL697UmPlapUfZXvVzOIBSfXW1Jwtw1AINW26alVcDo+be5BOK+p&#10;0YMlVPCNDvbF9VWus8Ze6AOXyreCS8hlWkHn/ZhJ6eoOjXZbOyKx92knoz3LqZXNpC9cbgYZBkEs&#10;je6JFzo94mOH9Vc1GwXLqwnL5/otldVLuEuS3eG9nA9K3d6s5QMIj6v/C8MvPqNDwUxnO1PjxKBg&#10;k8YRRxXwI7bTNElAnBVEcRiBLHL5/0DxAwAA//8DAFBLAQItABQABgAIAAAAIQC2gziS/gAAAOEB&#10;AAATAAAAAAAAAAAAAAAAAAAAAABbQ29udGVudF9UeXBlc10ueG1sUEsBAi0AFAAGAAgAAAAhADj9&#10;If/WAAAAlAEAAAsAAAAAAAAAAAAAAAAALwEAAF9yZWxzLy5yZWxzUEsBAi0AFAAGAAgAAAAhAMxE&#10;azKgAQAALQMAAA4AAAAAAAAAAAAAAAAALgIAAGRycy9lMm9Eb2MueG1sUEsBAi0AFAAGAAgAAAAh&#10;ABcf7cLeAAAACAEAAA8AAAAAAAAAAAAAAAAA+gMAAGRycy9kb3ducmV2LnhtbFBLBQYAAAAABAAE&#10;APMAAAAFBQAAAAA=&#10;" filled="f" stroked="f">
              <v:textbox inset="0,0,0,0">
                <w:txbxContent>
                  <w:p w:rsidR="00576307" w:rsidRPr="0068641B" w:rsidRDefault="00B61512" w:rsidP="002D24B2">
                    <w:pPr>
                      <w:jc w:val="right"/>
                      <w:rPr>
                        <w:b/>
                        <w:bCs/>
                        <w:color w:val="003A76"/>
                        <w:sz w:val="52"/>
                        <w:szCs w:val="52"/>
                      </w:rPr>
                    </w:pPr>
                    <w:r>
                      <w:rPr>
                        <w:b/>
                        <w:bCs/>
                        <w:color w:val="003A76"/>
                        <w:sz w:val="52"/>
                        <w:szCs w:val="52"/>
                      </w:rPr>
                      <w:t xml:space="preserve">Lettre d’intention </w:t>
                    </w:r>
                  </w:p>
                  <w:p w:rsidR="00E83BF1" w:rsidRPr="0068641B" w:rsidRDefault="00E83BF1" w:rsidP="002D24B2">
                    <w:pPr>
                      <w:jc w:val="right"/>
                      <w:rPr>
                        <w:b/>
                        <w:bCs/>
                        <w:color w:val="003A76"/>
                        <w:sz w:val="52"/>
                        <w:szCs w:val="52"/>
                      </w:rPr>
                    </w:pP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5F6FBD">
      <w:rPr>
        <w:noProof/>
      </w:rPr>
      <w:drawing>
        <wp:anchor distT="0" distB="0" distL="114300" distR="114300" simplePos="0" relativeHeight="251653119" behindDoc="1" locked="0" layoutInCell="1" allowOverlap="1" wp14:anchorId="30A1C0A8" wp14:editId="4868B26A">
          <wp:simplePos x="0" y="0"/>
          <wp:positionH relativeFrom="column">
            <wp:posOffset>-619125</wp:posOffset>
          </wp:positionH>
          <wp:positionV relativeFrom="page">
            <wp:posOffset>1495425</wp:posOffset>
          </wp:positionV>
          <wp:extent cx="7556276" cy="9200361"/>
          <wp:effectExtent l="0" t="0" r="635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nd FILE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76" cy="9200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8" style="width:16.1pt;height:18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65pt;height:9.65pt" o:bullet="t">
        <v:imagedata r:id="rId2" o:title="puce-triangle-2"/>
      </v:shape>
    </w:pict>
  </w:numPicBullet>
  <w:abstractNum w:abstractNumId="0" w15:restartNumberingAfterBreak="0">
    <w:nsid w:val="070B7258"/>
    <w:multiLevelType w:val="multilevel"/>
    <w:tmpl w:val="B748BB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453"/>
    <w:multiLevelType w:val="hybridMultilevel"/>
    <w:tmpl w:val="98AA28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B0694"/>
    <w:multiLevelType w:val="multilevel"/>
    <w:tmpl w:val="D5D002C2"/>
    <w:lvl w:ilvl="0">
      <w:start w:val="1"/>
      <w:numFmt w:val="upperRoman"/>
      <w:pStyle w:val="Titre1"/>
      <w:suff w:val="space"/>
      <w:lvlText w:val="%1."/>
      <w:lvlJc w:val="left"/>
      <w:pPr>
        <w:ind w:left="340" w:hanging="340"/>
      </w:pPr>
    </w:lvl>
    <w:lvl w:ilvl="1">
      <w:start w:val="1"/>
      <w:numFmt w:val="decimal"/>
      <w:suff w:val="space"/>
      <w:lvlText w:val="%1.%2"/>
      <w:lvlJc w:val="left"/>
      <w:pPr>
        <w:ind w:left="765" w:hanging="425"/>
      </w:pPr>
    </w:lvl>
    <w:lvl w:ilvl="2">
      <w:start w:val="1"/>
      <w:numFmt w:val="decimal"/>
      <w:suff w:val="space"/>
      <w:lvlText w:val="%1.%2.%3"/>
      <w:lvlJc w:val="left"/>
      <w:pPr>
        <w:ind w:left="1134" w:hanging="227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4E1F93"/>
    <w:multiLevelType w:val="hybridMultilevel"/>
    <w:tmpl w:val="E5EE9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C278A"/>
    <w:multiLevelType w:val="multilevel"/>
    <w:tmpl w:val="C82E2AA2"/>
    <w:lvl w:ilvl="0">
      <w:start w:val="1"/>
      <w:numFmt w:val="decimal"/>
      <w:pStyle w:val="Styledepuce1"/>
      <w:lvlText w:val="%1."/>
      <w:lvlJc w:val="left"/>
      <w:pPr>
        <w:ind w:left="680" w:hanging="226"/>
      </w:pPr>
      <w:rPr>
        <w:rFonts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ind w:left="1134" w:hanging="680"/>
      </w:pPr>
      <w:rPr>
        <w:rFonts w:ascii="Symbol" w:hAnsi="Symbol" w:hint="default"/>
        <w:color w:val="auto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</w:abstractNum>
  <w:abstractNum w:abstractNumId="5" w15:restartNumberingAfterBreak="0">
    <w:nsid w:val="19C37C48"/>
    <w:multiLevelType w:val="hybridMultilevel"/>
    <w:tmpl w:val="2E921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9376C"/>
    <w:multiLevelType w:val="hybridMultilevel"/>
    <w:tmpl w:val="BE925B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A1E84"/>
    <w:multiLevelType w:val="multilevel"/>
    <w:tmpl w:val="C232A41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suff w:val="space"/>
      <w:lvlText w:val="%1.%2"/>
      <w:lvlJc w:val="left"/>
      <w:pPr>
        <w:ind w:left="765" w:hanging="425"/>
      </w:pPr>
    </w:lvl>
    <w:lvl w:ilvl="2">
      <w:start w:val="1"/>
      <w:numFmt w:val="decimal"/>
      <w:suff w:val="space"/>
      <w:lvlText w:val="%1.%2.%3"/>
      <w:lvlJc w:val="left"/>
      <w:pPr>
        <w:ind w:left="1134" w:hanging="227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1B8497E"/>
    <w:multiLevelType w:val="multilevel"/>
    <w:tmpl w:val="5F444FE0"/>
    <w:lvl w:ilvl="0">
      <w:start w:val="1"/>
      <w:numFmt w:val="decimal"/>
      <w:suff w:val="space"/>
      <w:lvlText w:val="%1."/>
      <w:lvlJc w:val="left"/>
      <w:pPr>
        <w:ind w:left="680" w:hanging="226"/>
      </w:pPr>
      <w:rPr>
        <w:b/>
        <w:color w:val="063D77"/>
      </w:rPr>
    </w:lvl>
    <w:lvl w:ilvl="1">
      <w:start w:val="1"/>
      <w:numFmt w:val="decimal"/>
      <w:suff w:val="space"/>
      <w:lvlText w:val="%2."/>
      <w:lvlJc w:val="left"/>
      <w:pPr>
        <w:ind w:left="680" w:hanging="226"/>
      </w:pPr>
    </w:lvl>
    <w:lvl w:ilvl="2">
      <w:start w:val="1"/>
      <w:numFmt w:val="decimal"/>
      <w:suff w:val="space"/>
      <w:lvlText w:val="%3."/>
      <w:lvlJc w:val="left"/>
      <w:pPr>
        <w:ind w:left="680" w:hanging="226"/>
      </w:pPr>
    </w:lvl>
    <w:lvl w:ilvl="3">
      <w:start w:val="1"/>
      <w:numFmt w:val="decimal"/>
      <w:suff w:val="space"/>
      <w:lvlText w:val="%4."/>
      <w:lvlJc w:val="left"/>
      <w:pPr>
        <w:ind w:left="680" w:hanging="226"/>
      </w:pPr>
    </w:lvl>
    <w:lvl w:ilvl="4">
      <w:start w:val="1"/>
      <w:numFmt w:val="decimal"/>
      <w:suff w:val="space"/>
      <w:lvlText w:val="%5."/>
      <w:lvlJc w:val="left"/>
      <w:pPr>
        <w:ind w:left="680" w:hanging="226"/>
      </w:pPr>
    </w:lvl>
    <w:lvl w:ilvl="5">
      <w:start w:val="1"/>
      <w:numFmt w:val="decimal"/>
      <w:suff w:val="space"/>
      <w:lvlText w:val="%6."/>
      <w:lvlJc w:val="left"/>
      <w:pPr>
        <w:ind w:left="680" w:hanging="226"/>
      </w:pPr>
    </w:lvl>
    <w:lvl w:ilvl="6">
      <w:start w:val="1"/>
      <w:numFmt w:val="decimal"/>
      <w:suff w:val="space"/>
      <w:lvlText w:val="%7."/>
      <w:lvlJc w:val="left"/>
      <w:pPr>
        <w:ind w:left="680" w:hanging="226"/>
      </w:pPr>
    </w:lvl>
    <w:lvl w:ilvl="7">
      <w:start w:val="1"/>
      <w:numFmt w:val="decimal"/>
      <w:suff w:val="space"/>
      <w:lvlText w:val="%8."/>
      <w:lvlJc w:val="left"/>
      <w:pPr>
        <w:ind w:left="680" w:hanging="226"/>
      </w:pPr>
    </w:lvl>
    <w:lvl w:ilvl="8">
      <w:start w:val="1"/>
      <w:numFmt w:val="decimal"/>
      <w:suff w:val="space"/>
      <w:lvlText w:val="%9."/>
      <w:lvlJc w:val="left"/>
      <w:pPr>
        <w:ind w:left="680" w:hanging="226"/>
      </w:pPr>
    </w:lvl>
  </w:abstractNum>
  <w:abstractNum w:abstractNumId="9" w15:restartNumberingAfterBreak="0">
    <w:nsid w:val="25282067"/>
    <w:multiLevelType w:val="hybridMultilevel"/>
    <w:tmpl w:val="931E59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4152E"/>
    <w:multiLevelType w:val="hybridMultilevel"/>
    <w:tmpl w:val="6FAA6A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55301"/>
    <w:multiLevelType w:val="multilevel"/>
    <w:tmpl w:val="72A22D78"/>
    <w:lvl w:ilvl="0">
      <w:start w:val="1"/>
      <w:numFmt w:val="bullet"/>
      <w:pStyle w:val="Stylesdepuces"/>
      <w:lvlText w:val="u"/>
      <w:lvlJc w:val="left"/>
      <w:pPr>
        <w:ind w:left="680" w:hanging="226"/>
      </w:pPr>
      <w:rPr>
        <w:rFonts w:ascii="Wingdings 3" w:hAnsi="Wingdings 3" w:hint="default"/>
        <w:color w:val="003A76"/>
      </w:rPr>
    </w:lvl>
    <w:lvl w:ilvl="1">
      <w:start w:val="1"/>
      <w:numFmt w:val="bullet"/>
      <w:lvlText w:val=""/>
      <w:lvlPicBulletId w:val="0"/>
      <w:lvlJc w:val="left"/>
      <w:pPr>
        <w:ind w:left="1134" w:hanging="680"/>
      </w:pPr>
      <w:rPr>
        <w:rFonts w:ascii="Symbol" w:hAnsi="Symbol" w:hint="default"/>
        <w:color w:val="auto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</w:abstractNum>
  <w:abstractNum w:abstractNumId="12" w15:restartNumberingAfterBreak="0">
    <w:nsid w:val="2ACD343E"/>
    <w:multiLevelType w:val="multilevel"/>
    <w:tmpl w:val="B2E2FAD8"/>
    <w:lvl w:ilvl="0">
      <w:start w:val="1"/>
      <w:numFmt w:val="upperRoman"/>
      <w:suff w:val="space"/>
      <w:lvlText w:val="%1."/>
      <w:lvlJc w:val="left"/>
      <w:pPr>
        <w:ind w:left="340" w:hanging="340"/>
      </w:pPr>
    </w:lvl>
    <w:lvl w:ilvl="1">
      <w:start w:val="1"/>
      <w:numFmt w:val="decimal"/>
      <w:suff w:val="space"/>
      <w:lvlText w:val="%1.%2"/>
      <w:lvlJc w:val="left"/>
      <w:pPr>
        <w:ind w:left="2693" w:hanging="425"/>
      </w:pPr>
    </w:lvl>
    <w:lvl w:ilvl="2">
      <w:start w:val="1"/>
      <w:numFmt w:val="decimal"/>
      <w:suff w:val="space"/>
      <w:lvlText w:val="%1.%2.%3"/>
      <w:lvlJc w:val="left"/>
      <w:pPr>
        <w:ind w:left="1134" w:hanging="227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C583B23"/>
    <w:multiLevelType w:val="multilevel"/>
    <w:tmpl w:val="FE36E946"/>
    <w:lvl w:ilvl="0">
      <w:start w:val="1"/>
      <w:numFmt w:val="bullet"/>
      <w:lvlText w:val="u"/>
      <w:lvlJc w:val="left"/>
      <w:pPr>
        <w:ind w:left="814" w:hanging="360"/>
      </w:pPr>
      <w:rPr>
        <w:rFonts w:ascii="Wingdings 3" w:hAnsi="Wingdings 3" w:hint="default"/>
        <w:color w:val="003A76"/>
      </w:rPr>
    </w:lvl>
    <w:lvl w:ilvl="1">
      <w:start w:val="1"/>
      <w:numFmt w:val="bullet"/>
      <w:lvlText w:val=""/>
      <w:lvlPicBulletId w:val="0"/>
      <w:lvlJc w:val="left"/>
      <w:pPr>
        <w:ind w:left="1134" w:hanging="680"/>
      </w:pPr>
      <w:rPr>
        <w:rFonts w:ascii="Symbol" w:hAnsi="Symbol" w:hint="default"/>
        <w:color w:val="auto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</w:abstractNum>
  <w:abstractNum w:abstractNumId="14" w15:restartNumberingAfterBreak="0">
    <w:nsid w:val="54B73067"/>
    <w:multiLevelType w:val="multilevel"/>
    <w:tmpl w:val="82A45BFA"/>
    <w:lvl w:ilvl="0">
      <w:start w:val="1"/>
      <w:numFmt w:val="bullet"/>
      <w:lvlText w:val=""/>
      <w:lvlPicBulletId w:val="1"/>
      <w:lvlJc w:val="left"/>
      <w:pPr>
        <w:ind w:left="680" w:hanging="226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ind w:left="1134" w:hanging="680"/>
      </w:pPr>
      <w:rPr>
        <w:rFonts w:ascii="Symbol" w:hAnsi="Symbol" w:hint="default"/>
        <w:color w:val="auto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</w:abstractNum>
  <w:abstractNum w:abstractNumId="15" w15:restartNumberingAfterBreak="0">
    <w:nsid w:val="57E128AF"/>
    <w:multiLevelType w:val="multilevel"/>
    <w:tmpl w:val="E370025C"/>
    <w:lvl w:ilvl="0">
      <w:start w:val="1"/>
      <w:numFmt w:val="bullet"/>
      <w:suff w:val="space"/>
      <w:lvlText w:val=""/>
      <w:lvlPicBulletId w:val="0"/>
      <w:lvlJc w:val="left"/>
      <w:pPr>
        <w:ind w:left="737" w:hanging="170"/>
      </w:pPr>
      <w:rPr>
        <w:rFonts w:ascii="Symbol" w:hAnsi="Symbol" w:cs="Symbol" w:hint="default"/>
      </w:rPr>
    </w:lvl>
    <w:lvl w:ilvl="1">
      <w:start w:val="1"/>
      <w:numFmt w:val="bullet"/>
      <w:suff w:val="space"/>
      <w:lvlText w:val=""/>
      <w:lvlPicBulletId w:val="0"/>
      <w:lvlJc w:val="left"/>
      <w:pPr>
        <w:ind w:left="850" w:hanging="113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474" w:hanging="624"/>
      </w:pPr>
      <w:rPr>
        <w:rFonts w:ascii="Symbol" w:hAnsi="Symbol" w:cs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16" w15:restartNumberingAfterBreak="0">
    <w:nsid w:val="5FB43E3D"/>
    <w:multiLevelType w:val="hybridMultilevel"/>
    <w:tmpl w:val="EA7C2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86784"/>
    <w:multiLevelType w:val="multilevel"/>
    <w:tmpl w:val="DD70B45C"/>
    <w:lvl w:ilvl="0">
      <w:start w:val="1"/>
      <w:numFmt w:val="decimal"/>
      <w:suff w:val="space"/>
      <w:lvlText w:val="%1."/>
      <w:lvlJc w:val="left"/>
      <w:pPr>
        <w:ind w:left="680" w:hanging="226"/>
      </w:pPr>
      <w:rPr>
        <w:b/>
        <w:color w:val="063D77"/>
      </w:rPr>
    </w:lvl>
    <w:lvl w:ilvl="1">
      <w:start w:val="1"/>
      <w:numFmt w:val="decimal"/>
      <w:suff w:val="space"/>
      <w:lvlText w:val="%2."/>
      <w:lvlJc w:val="left"/>
      <w:pPr>
        <w:ind w:left="680" w:hanging="226"/>
      </w:pPr>
    </w:lvl>
    <w:lvl w:ilvl="2">
      <w:start w:val="1"/>
      <w:numFmt w:val="decimal"/>
      <w:suff w:val="space"/>
      <w:lvlText w:val="%3."/>
      <w:lvlJc w:val="left"/>
      <w:pPr>
        <w:ind w:left="680" w:hanging="226"/>
      </w:pPr>
    </w:lvl>
    <w:lvl w:ilvl="3">
      <w:start w:val="1"/>
      <w:numFmt w:val="decimal"/>
      <w:suff w:val="space"/>
      <w:lvlText w:val="%4."/>
      <w:lvlJc w:val="left"/>
      <w:pPr>
        <w:ind w:left="680" w:hanging="226"/>
      </w:pPr>
    </w:lvl>
    <w:lvl w:ilvl="4">
      <w:start w:val="1"/>
      <w:numFmt w:val="decimal"/>
      <w:suff w:val="space"/>
      <w:lvlText w:val="%5."/>
      <w:lvlJc w:val="left"/>
      <w:pPr>
        <w:ind w:left="680" w:hanging="226"/>
      </w:pPr>
    </w:lvl>
    <w:lvl w:ilvl="5">
      <w:start w:val="1"/>
      <w:numFmt w:val="decimal"/>
      <w:suff w:val="space"/>
      <w:lvlText w:val="%6."/>
      <w:lvlJc w:val="left"/>
      <w:pPr>
        <w:ind w:left="680" w:hanging="226"/>
      </w:pPr>
    </w:lvl>
    <w:lvl w:ilvl="6">
      <w:start w:val="1"/>
      <w:numFmt w:val="decimal"/>
      <w:suff w:val="space"/>
      <w:lvlText w:val="%7."/>
      <w:lvlJc w:val="left"/>
      <w:pPr>
        <w:ind w:left="680" w:hanging="226"/>
      </w:pPr>
    </w:lvl>
    <w:lvl w:ilvl="7">
      <w:start w:val="1"/>
      <w:numFmt w:val="decimal"/>
      <w:suff w:val="space"/>
      <w:lvlText w:val="%8."/>
      <w:lvlJc w:val="left"/>
      <w:pPr>
        <w:ind w:left="680" w:hanging="226"/>
      </w:pPr>
    </w:lvl>
    <w:lvl w:ilvl="8">
      <w:start w:val="1"/>
      <w:numFmt w:val="decimal"/>
      <w:suff w:val="space"/>
      <w:lvlText w:val="%9."/>
      <w:lvlJc w:val="left"/>
      <w:pPr>
        <w:ind w:left="680" w:hanging="226"/>
      </w:pPr>
    </w:lvl>
  </w:abstractNum>
  <w:abstractNum w:abstractNumId="18" w15:restartNumberingAfterBreak="0">
    <w:nsid w:val="69437037"/>
    <w:multiLevelType w:val="hybridMultilevel"/>
    <w:tmpl w:val="91D2C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7345F"/>
    <w:multiLevelType w:val="multilevel"/>
    <w:tmpl w:val="B002C69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suff w:val="space"/>
      <w:lvlText w:val="%1.%2"/>
      <w:lvlJc w:val="left"/>
      <w:pPr>
        <w:ind w:left="765" w:hanging="425"/>
      </w:pPr>
    </w:lvl>
    <w:lvl w:ilvl="2">
      <w:start w:val="1"/>
      <w:numFmt w:val="decimal"/>
      <w:suff w:val="space"/>
      <w:lvlText w:val="%1.%2.%3"/>
      <w:lvlJc w:val="left"/>
      <w:pPr>
        <w:ind w:left="1134" w:hanging="227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4"/>
  </w:num>
  <w:num w:numId="5">
    <w:abstractNumId w:val="9"/>
  </w:num>
  <w:num w:numId="6">
    <w:abstractNumId w:val="18"/>
  </w:num>
  <w:num w:numId="7">
    <w:abstractNumId w:val="1"/>
  </w:num>
  <w:num w:numId="8">
    <w:abstractNumId w:val="17"/>
  </w:num>
  <w:num w:numId="9">
    <w:abstractNumId w:val="19"/>
  </w:num>
  <w:num w:numId="10">
    <w:abstractNumId w:val="7"/>
  </w:num>
  <w:num w:numId="11">
    <w:abstractNumId w:val="3"/>
  </w:num>
  <w:num w:numId="12">
    <w:abstractNumId w:val="5"/>
  </w:num>
  <w:num w:numId="13">
    <w:abstractNumId w:val="16"/>
  </w:num>
  <w:num w:numId="14">
    <w:abstractNumId w:val="4"/>
  </w:num>
  <w:num w:numId="15">
    <w:abstractNumId w:val="13"/>
  </w:num>
  <w:num w:numId="16">
    <w:abstractNumId w:val="11"/>
  </w:num>
  <w:num w:numId="17">
    <w:abstractNumId w:val="10"/>
  </w:num>
  <w:num w:numId="18">
    <w:abstractNumId w:val="2"/>
  </w:num>
  <w:num w:numId="19">
    <w:abstractNumId w:val="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6A"/>
    <w:rsid w:val="000152E0"/>
    <w:rsid w:val="00025B02"/>
    <w:rsid w:val="00030297"/>
    <w:rsid w:val="00035403"/>
    <w:rsid w:val="0003648F"/>
    <w:rsid w:val="00040F91"/>
    <w:rsid w:val="000411FF"/>
    <w:rsid w:val="00063922"/>
    <w:rsid w:val="000760B9"/>
    <w:rsid w:val="00085B42"/>
    <w:rsid w:val="00090AE6"/>
    <w:rsid w:val="00090E98"/>
    <w:rsid w:val="000C2F85"/>
    <w:rsid w:val="000C4E5A"/>
    <w:rsid w:val="000C55E4"/>
    <w:rsid w:val="000D2404"/>
    <w:rsid w:val="000F141C"/>
    <w:rsid w:val="000F3856"/>
    <w:rsid w:val="000F5C96"/>
    <w:rsid w:val="001015EF"/>
    <w:rsid w:val="0010497C"/>
    <w:rsid w:val="00113793"/>
    <w:rsid w:val="00121B50"/>
    <w:rsid w:val="00125E31"/>
    <w:rsid w:val="00126263"/>
    <w:rsid w:val="00126BD1"/>
    <w:rsid w:val="001325A2"/>
    <w:rsid w:val="001362E4"/>
    <w:rsid w:val="001363DD"/>
    <w:rsid w:val="001415BE"/>
    <w:rsid w:val="00142A6E"/>
    <w:rsid w:val="00145097"/>
    <w:rsid w:val="00156C59"/>
    <w:rsid w:val="001779C6"/>
    <w:rsid w:val="00182961"/>
    <w:rsid w:val="00186BC7"/>
    <w:rsid w:val="001A0AC0"/>
    <w:rsid w:val="001B1096"/>
    <w:rsid w:val="001C52A7"/>
    <w:rsid w:val="001E1470"/>
    <w:rsid w:val="001E3B7C"/>
    <w:rsid w:val="001E59C6"/>
    <w:rsid w:val="001E68E9"/>
    <w:rsid w:val="001F2977"/>
    <w:rsid w:val="00202D5B"/>
    <w:rsid w:val="00217CD4"/>
    <w:rsid w:val="00220964"/>
    <w:rsid w:val="00222926"/>
    <w:rsid w:val="00223C09"/>
    <w:rsid w:val="00224079"/>
    <w:rsid w:val="00224495"/>
    <w:rsid w:val="002516FD"/>
    <w:rsid w:val="00255B09"/>
    <w:rsid w:val="00260CA9"/>
    <w:rsid w:val="00270734"/>
    <w:rsid w:val="00277D44"/>
    <w:rsid w:val="00277E9C"/>
    <w:rsid w:val="00290FBF"/>
    <w:rsid w:val="0029374C"/>
    <w:rsid w:val="002961A0"/>
    <w:rsid w:val="002A3F68"/>
    <w:rsid w:val="002C598C"/>
    <w:rsid w:val="002C7451"/>
    <w:rsid w:val="002D01E7"/>
    <w:rsid w:val="002D207C"/>
    <w:rsid w:val="002D24B2"/>
    <w:rsid w:val="002E22DA"/>
    <w:rsid w:val="002F1D0D"/>
    <w:rsid w:val="00306E49"/>
    <w:rsid w:val="00313548"/>
    <w:rsid w:val="00321563"/>
    <w:rsid w:val="003229CB"/>
    <w:rsid w:val="00323B1B"/>
    <w:rsid w:val="00330FF8"/>
    <w:rsid w:val="00332000"/>
    <w:rsid w:val="00337468"/>
    <w:rsid w:val="00342AB3"/>
    <w:rsid w:val="00343B95"/>
    <w:rsid w:val="00353A47"/>
    <w:rsid w:val="00361889"/>
    <w:rsid w:val="00361903"/>
    <w:rsid w:val="0038185F"/>
    <w:rsid w:val="00384127"/>
    <w:rsid w:val="003A6ACC"/>
    <w:rsid w:val="003A6ED5"/>
    <w:rsid w:val="003A7FAF"/>
    <w:rsid w:val="003C06A8"/>
    <w:rsid w:val="003C515D"/>
    <w:rsid w:val="003D0D70"/>
    <w:rsid w:val="003E6412"/>
    <w:rsid w:val="003F2759"/>
    <w:rsid w:val="004011CA"/>
    <w:rsid w:val="00415999"/>
    <w:rsid w:val="004164AD"/>
    <w:rsid w:val="00417F16"/>
    <w:rsid w:val="00420BF8"/>
    <w:rsid w:val="004319BE"/>
    <w:rsid w:val="004469A5"/>
    <w:rsid w:val="00456020"/>
    <w:rsid w:val="00460DC2"/>
    <w:rsid w:val="0047685E"/>
    <w:rsid w:val="004845E8"/>
    <w:rsid w:val="00485737"/>
    <w:rsid w:val="004858E4"/>
    <w:rsid w:val="004A0130"/>
    <w:rsid w:val="004B05A0"/>
    <w:rsid w:val="004B1EE5"/>
    <w:rsid w:val="004C1DD6"/>
    <w:rsid w:val="004C364E"/>
    <w:rsid w:val="004E34FA"/>
    <w:rsid w:val="004F1EA2"/>
    <w:rsid w:val="00504A59"/>
    <w:rsid w:val="00504C02"/>
    <w:rsid w:val="00505207"/>
    <w:rsid w:val="00507132"/>
    <w:rsid w:val="00514A11"/>
    <w:rsid w:val="005247CD"/>
    <w:rsid w:val="005348BA"/>
    <w:rsid w:val="0055140A"/>
    <w:rsid w:val="00554AA4"/>
    <w:rsid w:val="00562879"/>
    <w:rsid w:val="00563B7B"/>
    <w:rsid w:val="00574139"/>
    <w:rsid w:val="00576307"/>
    <w:rsid w:val="00577452"/>
    <w:rsid w:val="0058779B"/>
    <w:rsid w:val="005878EA"/>
    <w:rsid w:val="005959CE"/>
    <w:rsid w:val="005A001E"/>
    <w:rsid w:val="005A22A0"/>
    <w:rsid w:val="005A2AAD"/>
    <w:rsid w:val="005A7419"/>
    <w:rsid w:val="005B4796"/>
    <w:rsid w:val="005B704C"/>
    <w:rsid w:val="005B76A3"/>
    <w:rsid w:val="005C3959"/>
    <w:rsid w:val="005C7548"/>
    <w:rsid w:val="005D1F26"/>
    <w:rsid w:val="005D3E14"/>
    <w:rsid w:val="005E514B"/>
    <w:rsid w:val="005F6FBD"/>
    <w:rsid w:val="00605E00"/>
    <w:rsid w:val="00617943"/>
    <w:rsid w:val="00617F09"/>
    <w:rsid w:val="00623637"/>
    <w:rsid w:val="00644DD8"/>
    <w:rsid w:val="00662E7C"/>
    <w:rsid w:val="006669D2"/>
    <w:rsid w:val="00670F66"/>
    <w:rsid w:val="0067186D"/>
    <w:rsid w:val="00674C38"/>
    <w:rsid w:val="006767AD"/>
    <w:rsid w:val="006824CD"/>
    <w:rsid w:val="0068641B"/>
    <w:rsid w:val="00693257"/>
    <w:rsid w:val="00694274"/>
    <w:rsid w:val="0069688B"/>
    <w:rsid w:val="006A3011"/>
    <w:rsid w:val="006B0355"/>
    <w:rsid w:val="006B507F"/>
    <w:rsid w:val="006C4A75"/>
    <w:rsid w:val="006D2D39"/>
    <w:rsid w:val="006D35EE"/>
    <w:rsid w:val="006D52A8"/>
    <w:rsid w:val="006E3123"/>
    <w:rsid w:val="006E4814"/>
    <w:rsid w:val="006E6A9D"/>
    <w:rsid w:val="006F0726"/>
    <w:rsid w:val="006F0F6E"/>
    <w:rsid w:val="006F1910"/>
    <w:rsid w:val="006F211A"/>
    <w:rsid w:val="00707DDB"/>
    <w:rsid w:val="00711CDA"/>
    <w:rsid w:val="00716CC8"/>
    <w:rsid w:val="00717DCC"/>
    <w:rsid w:val="007240FE"/>
    <w:rsid w:val="007260E0"/>
    <w:rsid w:val="0073202C"/>
    <w:rsid w:val="0073659D"/>
    <w:rsid w:val="00743962"/>
    <w:rsid w:val="00745E1B"/>
    <w:rsid w:val="007467DA"/>
    <w:rsid w:val="00790AEA"/>
    <w:rsid w:val="00790E6F"/>
    <w:rsid w:val="00795D6A"/>
    <w:rsid w:val="00796C6A"/>
    <w:rsid w:val="007A06ED"/>
    <w:rsid w:val="007A1E57"/>
    <w:rsid w:val="007A2EBB"/>
    <w:rsid w:val="007C5785"/>
    <w:rsid w:val="007D3B0B"/>
    <w:rsid w:val="007E0B44"/>
    <w:rsid w:val="007E1055"/>
    <w:rsid w:val="007F0200"/>
    <w:rsid w:val="00812D00"/>
    <w:rsid w:val="00813BD9"/>
    <w:rsid w:val="008235DC"/>
    <w:rsid w:val="00824365"/>
    <w:rsid w:val="008265FE"/>
    <w:rsid w:val="00835FF5"/>
    <w:rsid w:val="0083738A"/>
    <w:rsid w:val="008374CD"/>
    <w:rsid w:val="00847A19"/>
    <w:rsid w:val="0087486E"/>
    <w:rsid w:val="008811E2"/>
    <w:rsid w:val="00881EF6"/>
    <w:rsid w:val="00882378"/>
    <w:rsid w:val="00890D16"/>
    <w:rsid w:val="008A1749"/>
    <w:rsid w:val="008B092F"/>
    <w:rsid w:val="008B1A1A"/>
    <w:rsid w:val="008C058E"/>
    <w:rsid w:val="008C3D44"/>
    <w:rsid w:val="008D6D15"/>
    <w:rsid w:val="008E195B"/>
    <w:rsid w:val="008F4043"/>
    <w:rsid w:val="0090160B"/>
    <w:rsid w:val="00913765"/>
    <w:rsid w:val="009147F5"/>
    <w:rsid w:val="00914DFF"/>
    <w:rsid w:val="0091688F"/>
    <w:rsid w:val="00927445"/>
    <w:rsid w:val="00933EA3"/>
    <w:rsid w:val="009367CD"/>
    <w:rsid w:val="00962799"/>
    <w:rsid w:val="00967C1D"/>
    <w:rsid w:val="00974C2D"/>
    <w:rsid w:val="009941BB"/>
    <w:rsid w:val="00997E0A"/>
    <w:rsid w:val="009A3E72"/>
    <w:rsid w:val="009B09C7"/>
    <w:rsid w:val="009B27EA"/>
    <w:rsid w:val="009C6AEF"/>
    <w:rsid w:val="009C7559"/>
    <w:rsid w:val="009F128F"/>
    <w:rsid w:val="00A06792"/>
    <w:rsid w:val="00A11B1F"/>
    <w:rsid w:val="00A16D76"/>
    <w:rsid w:val="00A2259B"/>
    <w:rsid w:val="00A3181C"/>
    <w:rsid w:val="00A325E7"/>
    <w:rsid w:val="00A40CF2"/>
    <w:rsid w:val="00A41633"/>
    <w:rsid w:val="00A45EF2"/>
    <w:rsid w:val="00A52F4A"/>
    <w:rsid w:val="00A5429E"/>
    <w:rsid w:val="00A54A39"/>
    <w:rsid w:val="00A55C0E"/>
    <w:rsid w:val="00A67BCE"/>
    <w:rsid w:val="00A83633"/>
    <w:rsid w:val="00A86291"/>
    <w:rsid w:val="00A92C2E"/>
    <w:rsid w:val="00AA059E"/>
    <w:rsid w:val="00AA4204"/>
    <w:rsid w:val="00AA5335"/>
    <w:rsid w:val="00AB0EAA"/>
    <w:rsid w:val="00AB16A4"/>
    <w:rsid w:val="00AB2F79"/>
    <w:rsid w:val="00AC35C2"/>
    <w:rsid w:val="00AD4E62"/>
    <w:rsid w:val="00AE254E"/>
    <w:rsid w:val="00AE589F"/>
    <w:rsid w:val="00AF268C"/>
    <w:rsid w:val="00B00B38"/>
    <w:rsid w:val="00B071CA"/>
    <w:rsid w:val="00B10F53"/>
    <w:rsid w:val="00B1170F"/>
    <w:rsid w:val="00B128B7"/>
    <w:rsid w:val="00B137D1"/>
    <w:rsid w:val="00B21D7B"/>
    <w:rsid w:val="00B32288"/>
    <w:rsid w:val="00B33473"/>
    <w:rsid w:val="00B365A4"/>
    <w:rsid w:val="00B4261F"/>
    <w:rsid w:val="00B50B6B"/>
    <w:rsid w:val="00B51069"/>
    <w:rsid w:val="00B52847"/>
    <w:rsid w:val="00B56772"/>
    <w:rsid w:val="00B6083B"/>
    <w:rsid w:val="00B61512"/>
    <w:rsid w:val="00B62BC1"/>
    <w:rsid w:val="00B6659B"/>
    <w:rsid w:val="00B72EF5"/>
    <w:rsid w:val="00B779EA"/>
    <w:rsid w:val="00B90F27"/>
    <w:rsid w:val="00BA1525"/>
    <w:rsid w:val="00BB46AE"/>
    <w:rsid w:val="00BB4A87"/>
    <w:rsid w:val="00BC41F3"/>
    <w:rsid w:val="00BC691E"/>
    <w:rsid w:val="00BD5115"/>
    <w:rsid w:val="00BE343C"/>
    <w:rsid w:val="00BE512C"/>
    <w:rsid w:val="00BE6903"/>
    <w:rsid w:val="00BF4AEE"/>
    <w:rsid w:val="00C014E1"/>
    <w:rsid w:val="00C1457B"/>
    <w:rsid w:val="00C363F7"/>
    <w:rsid w:val="00C5771D"/>
    <w:rsid w:val="00C63158"/>
    <w:rsid w:val="00C64D06"/>
    <w:rsid w:val="00C663D8"/>
    <w:rsid w:val="00C74183"/>
    <w:rsid w:val="00C81C5D"/>
    <w:rsid w:val="00C97453"/>
    <w:rsid w:val="00CB3DD6"/>
    <w:rsid w:val="00CC6D5F"/>
    <w:rsid w:val="00CD0DA6"/>
    <w:rsid w:val="00CD2E74"/>
    <w:rsid w:val="00CF0A70"/>
    <w:rsid w:val="00D001A2"/>
    <w:rsid w:val="00D118BA"/>
    <w:rsid w:val="00D17126"/>
    <w:rsid w:val="00D24122"/>
    <w:rsid w:val="00D25A05"/>
    <w:rsid w:val="00D26494"/>
    <w:rsid w:val="00D64B72"/>
    <w:rsid w:val="00D73954"/>
    <w:rsid w:val="00D84367"/>
    <w:rsid w:val="00D85220"/>
    <w:rsid w:val="00D8660F"/>
    <w:rsid w:val="00D9145B"/>
    <w:rsid w:val="00D95DE6"/>
    <w:rsid w:val="00D96876"/>
    <w:rsid w:val="00DB18E3"/>
    <w:rsid w:val="00DB4128"/>
    <w:rsid w:val="00DE25C6"/>
    <w:rsid w:val="00DE43ED"/>
    <w:rsid w:val="00DE55CA"/>
    <w:rsid w:val="00E02834"/>
    <w:rsid w:val="00E05A34"/>
    <w:rsid w:val="00E2145B"/>
    <w:rsid w:val="00E22F7A"/>
    <w:rsid w:val="00E32C9E"/>
    <w:rsid w:val="00E46003"/>
    <w:rsid w:val="00E4706D"/>
    <w:rsid w:val="00E51F8A"/>
    <w:rsid w:val="00E602C0"/>
    <w:rsid w:val="00E63237"/>
    <w:rsid w:val="00E83BF1"/>
    <w:rsid w:val="00E8447C"/>
    <w:rsid w:val="00E9348A"/>
    <w:rsid w:val="00E94E16"/>
    <w:rsid w:val="00EB0410"/>
    <w:rsid w:val="00EC3DD6"/>
    <w:rsid w:val="00ED1D83"/>
    <w:rsid w:val="00EE3B9A"/>
    <w:rsid w:val="00EF17EB"/>
    <w:rsid w:val="00EF651E"/>
    <w:rsid w:val="00EF6DB3"/>
    <w:rsid w:val="00F10D7D"/>
    <w:rsid w:val="00F1169A"/>
    <w:rsid w:val="00F1587E"/>
    <w:rsid w:val="00F20CD0"/>
    <w:rsid w:val="00F23288"/>
    <w:rsid w:val="00F24986"/>
    <w:rsid w:val="00F26867"/>
    <w:rsid w:val="00F36CCD"/>
    <w:rsid w:val="00F51C77"/>
    <w:rsid w:val="00F536D5"/>
    <w:rsid w:val="00F65C65"/>
    <w:rsid w:val="00F668CB"/>
    <w:rsid w:val="00F85202"/>
    <w:rsid w:val="00F8562D"/>
    <w:rsid w:val="00F93CAE"/>
    <w:rsid w:val="00F93FC7"/>
    <w:rsid w:val="00FB170D"/>
    <w:rsid w:val="00FB5153"/>
    <w:rsid w:val="00FB789E"/>
    <w:rsid w:val="00FC33BD"/>
    <w:rsid w:val="00FC674D"/>
    <w:rsid w:val="00FE27A5"/>
    <w:rsid w:val="00FF2A2B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7F848"/>
  <w15:docId w15:val="{5C548018-B1F1-4F05-9CFB-E41AE85A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Mangal"/>
        <w:kern w:val="2"/>
        <w:lang w:val="fr-F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6AE"/>
    <w:pPr>
      <w:widowControl w:val="0"/>
    </w:pPr>
    <w:rPr>
      <w:rFonts w:ascii="Marianne" w:hAnsi="Marianne"/>
    </w:rPr>
  </w:style>
  <w:style w:type="paragraph" w:styleId="Titre1">
    <w:name w:val="heading 1"/>
    <w:next w:val="Normal"/>
    <w:uiPriority w:val="9"/>
    <w:qFormat/>
    <w:rsid w:val="0068641B"/>
    <w:pPr>
      <w:numPr>
        <w:numId w:val="18"/>
      </w:numPr>
      <w:suppressLineNumbers/>
      <w:spacing w:after="113"/>
      <w:outlineLvl w:val="0"/>
    </w:pPr>
    <w:rPr>
      <w:rFonts w:ascii="Marianne" w:hAnsi="Marianne"/>
      <w:b/>
      <w:bCs/>
      <w:color w:val="003A76"/>
      <w:sz w:val="36"/>
      <w:szCs w:val="28"/>
    </w:rPr>
  </w:style>
  <w:style w:type="paragraph" w:styleId="Titre2">
    <w:name w:val="heading 2"/>
    <w:basedOn w:val="Titre1"/>
    <w:next w:val="Normal"/>
    <w:autoRedefine/>
    <w:uiPriority w:val="9"/>
    <w:unhideWhenUsed/>
    <w:qFormat/>
    <w:rsid w:val="00D95DE6"/>
    <w:pPr>
      <w:numPr>
        <w:numId w:val="0"/>
      </w:numPr>
      <w:shd w:val="clear" w:color="auto" w:fill="EAF6FE" w:themeFill="background1" w:themeFillTint="33"/>
      <w:outlineLvl w:val="1"/>
    </w:pPr>
    <w:rPr>
      <w:iCs/>
      <w:color w:val="002060"/>
      <w:sz w:val="28"/>
      <w:u w:val="single"/>
    </w:rPr>
  </w:style>
  <w:style w:type="paragraph" w:styleId="Titre3">
    <w:name w:val="heading 3"/>
    <w:basedOn w:val="Titre2"/>
    <w:next w:val="Normal"/>
    <w:uiPriority w:val="9"/>
    <w:unhideWhenUsed/>
    <w:qFormat/>
    <w:pPr>
      <w:numPr>
        <w:ilvl w:val="2"/>
      </w:numPr>
      <w:outlineLvl w:val="2"/>
    </w:pPr>
    <w:rPr>
      <w:i/>
      <w:sz w:val="24"/>
    </w:rPr>
  </w:style>
  <w:style w:type="paragraph" w:styleId="Titre4">
    <w:name w:val="heading 4"/>
    <w:basedOn w:val="Normal"/>
    <w:next w:val="Corpsdetexte"/>
    <w:uiPriority w:val="9"/>
    <w:unhideWhenUsed/>
    <w:qFormat/>
    <w:pPr>
      <w:numPr>
        <w:ilvl w:val="3"/>
        <w:numId w:val="18"/>
      </w:numPr>
      <w:outlineLvl w:val="3"/>
    </w:pPr>
    <w:rPr>
      <w:b/>
      <w:bCs/>
      <w:i/>
      <w:iCs/>
      <w:sz w:val="31"/>
      <w:szCs w:val="24"/>
    </w:rPr>
  </w:style>
  <w:style w:type="paragraph" w:styleId="Titre5">
    <w:name w:val="heading 5"/>
    <w:basedOn w:val="Normal"/>
    <w:next w:val="Corpsdetexte"/>
    <w:uiPriority w:val="9"/>
    <w:unhideWhenUsed/>
    <w:qFormat/>
    <w:pPr>
      <w:numPr>
        <w:ilvl w:val="4"/>
        <w:numId w:val="18"/>
      </w:numPr>
      <w:outlineLvl w:val="4"/>
    </w:pPr>
    <w:rPr>
      <w:b/>
      <w:bCs/>
      <w:sz w:val="31"/>
      <w:szCs w:val="24"/>
    </w:rPr>
  </w:style>
  <w:style w:type="paragraph" w:styleId="Titre6">
    <w:name w:val="heading 6"/>
    <w:basedOn w:val="Normal"/>
    <w:next w:val="Corpsdetexte"/>
    <w:uiPriority w:val="9"/>
    <w:semiHidden/>
    <w:unhideWhenUsed/>
    <w:qFormat/>
    <w:pPr>
      <w:numPr>
        <w:ilvl w:val="5"/>
        <w:numId w:val="18"/>
      </w:numPr>
      <w:outlineLvl w:val="5"/>
    </w:pPr>
    <w:rPr>
      <w:b/>
      <w:bCs/>
      <w:sz w:val="27"/>
      <w:szCs w:val="21"/>
    </w:rPr>
  </w:style>
  <w:style w:type="paragraph" w:styleId="Titre7">
    <w:name w:val="heading 7"/>
    <w:basedOn w:val="Normal"/>
    <w:next w:val="Corpsdetexte"/>
    <w:qFormat/>
    <w:pPr>
      <w:numPr>
        <w:ilvl w:val="6"/>
        <w:numId w:val="18"/>
      </w:numPr>
      <w:outlineLvl w:val="6"/>
    </w:pPr>
    <w:rPr>
      <w:b/>
      <w:bCs/>
      <w:sz w:val="27"/>
      <w:szCs w:val="21"/>
    </w:rPr>
  </w:style>
  <w:style w:type="paragraph" w:styleId="Titre8">
    <w:name w:val="heading 8"/>
    <w:basedOn w:val="Normal"/>
    <w:next w:val="Corpsdetexte"/>
    <w:qFormat/>
    <w:pPr>
      <w:numPr>
        <w:ilvl w:val="7"/>
        <w:numId w:val="18"/>
      </w:numPr>
      <w:outlineLvl w:val="7"/>
    </w:pPr>
    <w:rPr>
      <w:b/>
      <w:bCs/>
      <w:sz w:val="27"/>
      <w:szCs w:val="21"/>
    </w:rPr>
  </w:style>
  <w:style w:type="paragraph" w:styleId="Titre9">
    <w:name w:val="heading 9"/>
    <w:basedOn w:val="Normal"/>
    <w:next w:val="Corpsdetexte"/>
    <w:qFormat/>
    <w:pPr>
      <w:numPr>
        <w:ilvl w:val="8"/>
        <w:numId w:val="18"/>
      </w:numPr>
      <w:outlineLvl w:val="8"/>
    </w:pPr>
    <w:rPr>
      <w:b/>
      <w:bCs/>
      <w:sz w:val="2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">
    <w:name w:val="Titre C"/>
    <w:qFormat/>
    <w:rPr>
      <w:b/>
      <w:color w:val="000000"/>
      <w:sz w:val="20"/>
      <w:u w:val="single"/>
    </w:rPr>
  </w:style>
  <w:style w:type="character" w:customStyle="1" w:styleId="TitreA">
    <w:name w:val="Titre A"/>
    <w:qFormat/>
    <w:rPr>
      <w:b/>
      <w:color w:val="000000"/>
      <w:sz w:val="28"/>
    </w:rPr>
  </w:style>
  <w:style w:type="character" w:customStyle="1" w:styleId="TitreB">
    <w:name w:val="Titre B"/>
    <w:qFormat/>
    <w:rPr>
      <w:b/>
      <w:color w:val="000000"/>
      <w:sz w:val="24"/>
    </w:rPr>
  </w:style>
  <w:style w:type="character" w:customStyle="1" w:styleId="Numrotationdelignes">
    <w:name w:val="Numérotation de lignes"/>
  </w:style>
  <w:style w:type="character" w:customStyle="1" w:styleId="Caractresdenumrotation">
    <w:name w:val="Caractères de numérotation"/>
    <w:qFormat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Coordonnes">
    <w:name w:val="Coordonnées"/>
    <w:qFormat/>
    <w:rPr>
      <w:sz w:val="16"/>
    </w:rPr>
  </w:style>
  <w:style w:type="character" w:customStyle="1" w:styleId="textemisenavant">
    <w:name w:val="texte mis en avant"/>
    <w:qFormat/>
    <w:rPr>
      <w:b/>
      <w:color w:val="000000"/>
    </w:rPr>
  </w:style>
  <w:style w:type="character" w:customStyle="1" w:styleId="Zeichenformat">
    <w:name w:val="Zeichenformat"/>
    <w:qFormat/>
  </w:style>
  <w:style w:type="character" w:customStyle="1" w:styleId="standard">
    <w:name w:val="standard"/>
    <w:qFormat/>
    <w:rsid w:val="00962799"/>
    <w:rPr>
      <w:rFonts w:ascii="Marianne" w:hAnsi="Marianne"/>
      <w:color w:val="000000"/>
    </w:rPr>
  </w:style>
  <w:style w:type="character" w:customStyle="1" w:styleId="bleu">
    <w:name w:val="bleu"/>
    <w:basedOn w:val="standard"/>
    <w:qFormat/>
    <w:rPr>
      <w:rFonts w:ascii="Marianne" w:hAnsi="Marianne"/>
      <w:b/>
      <w:color w:val="063D77"/>
    </w:rPr>
  </w:style>
  <w:style w:type="character" w:customStyle="1" w:styleId="BulletSymbols">
    <w:name w:val="Bullet Symbols"/>
    <w:qFormat/>
  </w:style>
  <w:style w:type="character" w:customStyle="1" w:styleId="TABLEAUtexte">
    <w:name w:val="TABLEAU texte"/>
    <w:qFormat/>
    <w:rPr>
      <w:rFonts w:ascii="Liberation Sans" w:hAnsi="Liberation Sans"/>
      <w:b w:val="0"/>
      <w:bCs w:val="0"/>
      <w:i w:val="0"/>
      <w:iCs w:val="0"/>
      <w:strike w:val="0"/>
      <w:dstrike w:val="0"/>
      <w:color w:val="068037"/>
      <w:sz w:val="24"/>
      <w:szCs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TABLEAUnomdelacolonne">
    <w:name w:val="TABLEAU nom de la colonne"/>
    <w:qFormat/>
    <w:rPr>
      <w:rFonts w:ascii="Liberation Sans" w:hAnsi="Liberation Sans"/>
      <w:b/>
      <w:bCs/>
      <w:i w:val="0"/>
      <w:iCs w:val="0"/>
      <w:strike w:val="0"/>
      <w:dstrike w:val="0"/>
      <w:color w:val="C4DA99"/>
      <w:sz w:val="24"/>
      <w:szCs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TABLEAUbleutexte">
    <w:name w:val="TABLEAU bleu texte"/>
    <w:basedOn w:val="TABLEAUtexte"/>
    <w:qFormat/>
    <w:rPr>
      <w:rFonts w:ascii="Liberation Sans" w:hAnsi="Liberation Sans"/>
      <w:b w:val="0"/>
      <w:bCs w:val="0"/>
      <w:i w:val="0"/>
      <w:iCs w:val="0"/>
      <w:strike w:val="0"/>
      <w:dstrike w:val="0"/>
      <w:color w:val="003B77"/>
      <w:sz w:val="24"/>
      <w:szCs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Titre">
    <w:name w:val="Title"/>
    <w:basedOn w:val="Normal"/>
    <w:next w:val="Corpsdetexte"/>
    <w:link w:val="TitreCar"/>
    <w:uiPriority w:val="10"/>
    <w:qFormat/>
    <w:rsid w:val="00C5771D"/>
    <w:pPr>
      <w:spacing w:after="120"/>
    </w:pPr>
    <w:rPr>
      <w:b/>
      <w:bCs/>
      <w:color w:val="003A76"/>
      <w:sz w:val="36"/>
      <w:szCs w:val="56"/>
    </w:rPr>
  </w:style>
  <w:style w:type="paragraph" w:styleId="Corpsdetexte">
    <w:name w:val="Body Text"/>
    <w:basedOn w:val="Normal"/>
    <w:link w:val="CorpsdetexteCar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rsid w:val="00330FF8"/>
    <w:pPr>
      <w:suppressLineNumbers/>
      <w:tabs>
        <w:tab w:val="center" w:pos="4819"/>
        <w:tab w:val="right" w:pos="9638"/>
      </w:tabs>
    </w:pPr>
    <w:rPr>
      <w:color w:val="1E4E85" w:themeColor="text1"/>
    </w:rPr>
  </w:style>
  <w:style w:type="paragraph" w:customStyle="1" w:styleId="Contenudecadre">
    <w:name w:val="Contenu de cadre"/>
    <w:basedOn w:val="Corpsdetexte"/>
    <w:qFormat/>
    <w:rPr>
      <w:color w:val="000000"/>
    </w:rPr>
  </w:style>
  <w:style w:type="paragraph" w:styleId="Notedebasdepage">
    <w:name w:val="footnote text"/>
    <w:autoRedefine/>
    <w:pPr>
      <w:widowControl w:val="0"/>
      <w:suppressLineNumbers/>
      <w:ind w:left="170" w:hanging="170"/>
    </w:pPr>
    <w:rPr>
      <w:color w:val="635A32"/>
      <w:sz w:val="16"/>
    </w:rPr>
  </w:style>
  <w:style w:type="paragraph" w:styleId="Notedefin">
    <w:name w:val="endnote text"/>
    <w:basedOn w:val="Normal"/>
    <w:pPr>
      <w:suppressLineNumbers/>
      <w:ind w:left="283" w:hanging="283"/>
    </w:pPr>
  </w:style>
  <w:style w:type="paragraph" w:customStyle="1" w:styleId="Titre10">
    <w:name w:val="Titre 10"/>
    <w:basedOn w:val="Normal"/>
    <w:next w:val="Corpsdetexte"/>
    <w:qFormat/>
    <w:pPr>
      <w:tabs>
        <w:tab w:val="num" w:pos="1584"/>
      </w:tabs>
      <w:ind w:left="1584" w:hanging="1584"/>
      <w:outlineLvl w:val="8"/>
    </w:pPr>
    <w:rPr>
      <w:b/>
      <w:bCs/>
      <w:sz w:val="27"/>
      <w:szCs w:val="21"/>
    </w:rPr>
  </w:style>
  <w:style w:type="paragraph" w:customStyle="1" w:styleId="Titredindexdobjets">
    <w:name w:val="Titre d'index d'objets"/>
    <w:basedOn w:val="Normal"/>
    <w:qFormat/>
    <w:pPr>
      <w:suppressLineNumbers/>
    </w:pPr>
    <w:rPr>
      <w:b/>
      <w:bCs/>
      <w:sz w:val="32"/>
      <w:szCs w:val="32"/>
    </w:rPr>
  </w:style>
  <w:style w:type="paragraph" w:customStyle="1" w:styleId="Titredindexdetableaux">
    <w:name w:val="Titre d'index de tableaux"/>
    <w:basedOn w:val="Normal"/>
    <w:qFormat/>
    <w:pPr>
      <w:suppressLineNumbers/>
    </w:pPr>
    <w:rPr>
      <w:b/>
      <w:bCs/>
      <w:sz w:val="32"/>
      <w:szCs w:val="32"/>
    </w:rPr>
  </w:style>
  <w:style w:type="paragraph" w:customStyle="1" w:styleId="Titredindexpersonnalis">
    <w:name w:val="Titre d'index personnalisé"/>
    <w:basedOn w:val="Normal"/>
    <w:qFormat/>
    <w:pPr>
      <w:suppressLineNumbers/>
    </w:pPr>
    <w:rPr>
      <w:b/>
      <w:bCs/>
      <w:sz w:val="32"/>
      <w:szCs w:val="32"/>
    </w:rPr>
  </w:style>
  <w:style w:type="paragraph" w:styleId="Tabledesrfrencesjuridiques">
    <w:name w:val="table of authorities"/>
    <w:basedOn w:val="Normal"/>
    <w:pPr>
      <w:suppressLineNumbers/>
    </w:pPr>
    <w:rPr>
      <w:b/>
      <w:bCs/>
      <w:sz w:val="32"/>
      <w:szCs w:val="32"/>
    </w:rPr>
  </w:style>
  <w:style w:type="paragraph" w:customStyle="1" w:styleId="Titredelindexdesfigures">
    <w:name w:val="Titre de l'index des figures"/>
    <w:basedOn w:val="Normal"/>
    <w:qFormat/>
    <w:pPr>
      <w:suppressLineNumbers/>
    </w:pPr>
    <w:rPr>
      <w:b/>
      <w:bCs/>
      <w:sz w:val="32"/>
      <w:szCs w:val="32"/>
    </w:rPr>
  </w:style>
  <w:style w:type="paragraph" w:styleId="TitreTR">
    <w:name w:val="toa heading"/>
    <w:basedOn w:val="Normal"/>
    <w:pPr>
      <w:suppressLineNumbers/>
    </w:pPr>
    <w:rPr>
      <w:b/>
      <w:bCs/>
      <w:sz w:val="32"/>
      <w:szCs w:val="32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TM1">
    <w:name w:val="toc 1"/>
    <w:basedOn w:val="Index"/>
    <w:uiPriority w:val="39"/>
    <w:pPr>
      <w:tabs>
        <w:tab w:val="right" w:leader="dot" w:pos="10205"/>
      </w:tabs>
    </w:pPr>
  </w:style>
  <w:style w:type="paragraph" w:styleId="TM2">
    <w:name w:val="toc 2"/>
    <w:basedOn w:val="Index"/>
    <w:uiPriority w:val="39"/>
    <w:pPr>
      <w:tabs>
        <w:tab w:val="right" w:leader="dot" w:pos="9922"/>
      </w:tabs>
      <w:ind w:left="283"/>
    </w:pPr>
  </w:style>
  <w:style w:type="paragraph" w:styleId="TM3">
    <w:name w:val="toc 3"/>
    <w:basedOn w:val="Index"/>
    <w:uiPriority w:val="39"/>
    <w:pPr>
      <w:tabs>
        <w:tab w:val="right" w:leader="dot" w:pos="9639"/>
      </w:tabs>
      <w:ind w:left="566"/>
    </w:pPr>
  </w:style>
  <w:style w:type="paragraph" w:styleId="TM4">
    <w:name w:val="toc 4"/>
    <w:basedOn w:val="Index"/>
    <w:pPr>
      <w:tabs>
        <w:tab w:val="right" w:leader="dot" w:pos="9356"/>
      </w:tabs>
      <w:ind w:left="849"/>
    </w:pPr>
  </w:style>
  <w:style w:type="paragraph" w:styleId="TM5">
    <w:name w:val="toc 5"/>
    <w:basedOn w:val="Index"/>
    <w:pPr>
      <w:tabs>
        <w:tab w:val="right" w:leader="dot" w:pos="9073"/>
      </w:tabs>
      <w:ind w:left="1132"/>
    </w:pPr>
  </w:style>
  <w:style w:type="paragraph" w:styleId="TM6">
    <w:name w:val="toc 6"/>
    <w:basedOn w:val="Index"/>
    <w:pPr>
      <w:tabs>
        <w:tab w:val="right" w:leader="dot" w:pos="8790"/>
      </w:tabs>
      <w:ind w:left="1415"/>
    </w:pPr>
  </w:style>
  <w:style w:type="paragraph" w:styleId="TM7">
    <w:name w:val="toc 7"/>
    <w:basedOn w:val="Index"/>
    <w:pPr>
      <w:tabs>
        <w:tab w:val="right" w:leader="dot" w:pos="8507"/>
      </w:tabs>
      <w:ind w:left="1698"/>
    </w:pPr>
  </w:style>
  <w:style w:type="paragraph" w:styleId="TM8">
    <w:name w:val="toc 8"/>
    <w:basedOn w:val="Index"/>
    <w:pPr>
      <w:tabs>
        <w:tab w:val="right" w:leader="dot" w:pos="8224"/>
      </w:tabs>
      <w:ind w:left="1981"/>
    </w:pPr>
  </w:style>
  <w:style w:type="paragraph" w:styleId="TM9">
    <w:name w:val="toc 9"/>
    <w:basedOn w:val="Index"/>
    <w:pPr>
      <w:tabs>
        <w:tab w:val="right" w:leader="dot" w:pos="7941"/>
      </w:tabs>
      <w:ind w:left="2264"/>
    </w:pPr>
  </w:style>
  <w:style w:type="paragraph" w:customStyle="1" w:styleId="Tabledesmatiresniveau10">
    <w:name w:val="Table des matières niveau 10"/>
    <w:basedOn w:val="Index"/>
    <w:qFormat/>
    <w:pPr>
      <w:tabs>
        <w:tab w:val="right" w:leader="dot" w:pos="7658"/>
      </w:tabs>
      <w:ind w:left="2547"/>
    </w:pPr>
  </w:style>
  <w:style w:type="paragraph" w:customStyle="1" w:styleId="Tableau">
    <w:name w:val="Tableau"/>
    <w:basedOn w:val="Lgende"/>
    <w:qFormat/>
  </w:style>
  <w:style w:type="paragraph" w:customStyle="1" w:styleId="Texte">
    <w:name w:val="Texte"/>
    <w:basedOn w:val="Lgende"/>
    <w:qFormat/>
  </w:style>
  <w:style w:type="paragraph" w:customStyle="1" w:styleId="Texteprformat">
    <w:name w:val="Texte préformaté"/>
    <w:basedOn w:val="Normal"/>
    <w:qFormat/>
    <w:rPr>
      <w:rFonts w:ascii="Liberation Mono" w:eastAsia="NSimSun" w:hAnsi="Liberation Mono" w:cs="Liberation Mono"/>
    </w:rPr>
  </w:style>
  <w:style w:type="paragraph" w:customStyle="1" w:styleId="Alinangatif">
    <w:name w:val="Alinéa négatif"/>
    <w:basedOn w:val="Corpsdetexte"/>
    <w:qFormat/>
    <w:pPr>
      <w:tabs>
        <w:tab w:val="left" w:pos="0"/>
      </w:tabs>
      <w:ind w:left="567" w:hanging="283"/>
    </w:pPr>
  </w:style>
  <w:style w:type="paragraph" w:customStyle="1" w:styleId="Bibliographie1">
    <w:name w:val="Bibliographie 1"/>
    <w:basedOn w:val="Index"/>
    <w:qFormat/>
    <w:pPr>
      <w:tabs>
        <w:tab w:val="right" w:leader="dot" w:pos="10205"/>
      </w:tabs>
    </w:pPr>
  </w:style>
  <w:style w:type="paragraph" w:customStyle="1" w:styleId="Citations">
    <w:name w:val="Citations"/>
    <w:basedOn w:val="Normal"/>
    <w:qFormat/>
    <w:pPr>
      <w:spacing w:after="283"/>
      <w:ind w:left="567" w:right="567"/>
    </w:pPr>
  </w:style>
  <w:style w:type="paragraph" w:customStyle="1" w:styleId="Contenudeliste">
    <w:name w:val="Contenu de liste"/>
    <w:basedOn w:val="Normal"/>
    <w:qFormat/>
    <w:pPr>
      <w:ind w:left="567"/>
    </w:pPr>
  </w:style>
  <w:style w:type="paragraph" w:styleId="Tabledesillustrations">
    <w:name w:val="table of figures"/>
    <w:basedOn w:val="Lgende"/>
  </w:style>
  <w:style w:type="paragraph" w:styleId="Adressedestinataire">
    <w:name w:val="envelope address"/>
    <w:basedOn w:val="Normal"/>
    <w:pPr>
      <w:suppressLineNumbers/>
      <w:spacing w:after="60"/>
    </w:pPr>
  </w:style>
  <w:style w:type="paragraph" w:styleId="En-tte">
    <w:name w:val="header"/>
    <w:basedOn w:val="En-tteetpieddepage"/>
    <w:pPr>
      <w:tabs>
        <w:tab w:val="clear" w:pos="4819"/>
        <w:tab w:val="clear" w:pos="9638"/>
        <w:tab w:val="center" w:pos="5102"/>
        <w:tab w:val="right" w:pos="10205"/>
      </w:tabs>
    </w:pPr>
  </w:style>
  <w:style w:type="paragraph" w:customStyle="1" w:styleId="En-ttedeliste">
    <w:name w:val="En-tête de liste"/>
    <w:basedOn w:val="Normal"/>
    <w:next w:val="Contenudeliste"/>
    <w:qFormat/>
  </w:style>
  <w:style w:type="paragraph" w:customStyle="1" w:styleId="En-ttedroit">
    <w:name w:val="En-tête droit"/>
    <w:basedOn w:val="En-tte"/>
    <w:qFormat/>
    <w:pPr>
      <w:jc w:val="right"/>
    </w:pPr>
  </w:style>
  <w:style w:type="paragraph" w:customStyle="1" w:styleId="En-ttegauche">
    <w:name w:val="En-tête gauche"/>
    <w:basedOn w:val="En-tte"/>
    <w:qFormat/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Figure">
    <w:name w:val="Figure"/>
    <w:basedOn w:val="Lgende"/>
    <w:qFormat/>
  </w:style>
  <w:style w:type="paragraph" w:styleId="Salutations">
    <w:name w:val="Salutation"/>
    <w:basedOn w:val="Normal"/>
    <w:pPr>
      <w:suppressLineNumbers/>
    </w:pPr>
  </w:style>
  <w:style w:type="paragraph" w:customStyle="1" w:styleId="Illustration">
    <w:name w:val="Illustration"/>
    <w:basedOn w:val="Lgende"/>
    <w:qFormat/>
  </w:style>
  <w:style w:type="paragraph" w:customStyle="1" w:styleId="Indexdobjets1">
    <w:name w:val="Index d'objets 1"/>
    <w:basedOn w:val="Index"/>
    <w:qFormat/>
    <w:pPr>
      <w:tabs>
        <w:tab w:val="right" w:leader="dot" w:pos="10205"/>
      </w:tabs>
    </w:pPr>
  </w:style>
  <w:style w:type="paragraph" w:customStyle="1" w:styleId="Indexdetableaux1">
    <w:name w:val="Index de tableaux 1"/>
    <w:basedOn w:val="Index"/>
    <w:qFormat/>
    <w:pPr>
      <w:tabs>
        <w:tab w:val="right" w:leader="dot" w:pos="10205"/>
      </w:tabs>
    </w:pPr>
  </w:style>
  <w:style w:type="paragraph" w:customStyle="1" w:styleId="Indexdesfigures1">
    <w:name w:val="Index des figures 1"/>
    <w:basedOn w:val="Index"/>
    <w:qFormat/>
    <w:pPr>
      <w:tabs>
        <w:tab w:val="right" w:leader="dot" w:pos="10205"/>
      </w:tabs>
    </w:pPr>
  </w:style>
  <w:style w:type="paragraph" w:styleId="Index1">
    <w:name w:val="index 1"/>
    <w:basedOn w:val="Index"/>
  </w:style>
  <w:style w:type="paragraph" w:styleId="Index2">
    <w:name w:val="index 2"/>
    <w:basedOn w:val="Index"/>
    <w:pPr>
      <w:ind w:left="283"/>
    </w:pPr>
  </w:style>
  <w:style w:type="paragraph" w:styleId="Index3">
    <w:name w:val="index 3"/>
    <w:basedOn w:val="Index"/>
    <w:pPr>
      <w:ind w:left="566"/>
    </w:pPr>
  </w:style>
  <w:style w:type="paragraph" w:customStyle="1" w:styleId="Indexlexicalsparateur">
    <w:name w:val="Index lexical : séparateur"/>
    <w:basedOn w:val="Index"/>
    <w:qFormat/>
  </w:style>
  <w:style w:type="paragraph" w:styleId="Titreindex">
    <w:name w:val="index heading"/>
    <w:basedOn w:val="Normal"/>
    <w:pPr>
      <w:suppressLineNumbers/>
    </w:pPr>
    <w:rPr>
      <w:b/>
      <w:bCs/>
      <w:sz w:val="32"/>
      <w:szCs w:val="32"/>
    </w:rPr>
  </w:style>
  <w:style w:type="paragraph" w:customStyle="1" w:styleId="Indexpersonnalis1">
    <w:name w:val="Index personnalisé 1"/>
    <w:basedOn w:val="Index"/>
    <w:qFormat/>
    <w:pPr>
      <w:tabs>
        <w:tab w:val="right" w:leader="dot" w:pos="10205"/>
      </w:tabs>
    </w:pPr>
  </w:style>
  <w:style w:type="paragraph" w:customStyle="1" w:styleId="Indexpersonnalis2">
    <w:name w:val="Index personnalisé 2"/>
    <w:basedOn w:val="Index"/>
    <w:qFormat/>
    <w:pPr>
      <w:tabs>
        <w:tab w:val="right" w:leader="dot" w:pos="9922"/>
      </w:tabs>
      <w:ind w:left="283"/>
    </w:pPr>
  </w:style>
  <w:style w:type="paragraph" w:customStyle="1" w:styleId="Indexpersonnalis3">
    <w:name w:val="Index personnalisé 3"/>
    <w:basedOn w:val="Index"/>
    <w:qFormat/>
    <w:pPr>
      <w:tabs>
        <w:tab w:val="right" w:leader="dot" w:pos="9639"/>
      </w:tabs>
      <w:ind w:left="566"/>
    </w:pPr>
  </w:style>
  <w:style w:type="paragraph" w:customStyle="1" w:styleId="Indexpersonnalis4">
    <w:name w:val="Index personnalisé 4"/>
    <w:basedOn w:val="Index"/>
    <w:qFormat/>
    <w:pPr>
      <w:tabs>
        <w:tab w:val="right" w:leader="dot" w:pos="9356"/>
      </w:tabs>
      <w:ind w:left="849"/>
    </w:pPr>
  </w:style>
  <w:style w:type="paragraph" w:customStyle="1" w:styleId="Indexpersonnalis5">
    <w:name w:val="Index personnalisé 5"/>
    <w:basedOn w:val="Index"/>
    <w:qFormat/>
    <w:pPr>
      <w:tabs>
        <w:tab w:val="right" w:leader="dot" w:pos="9073"/>
      </w:tabs>
      <w:ind w:left="1132"/>
    </w:pPr>
  </w:style>
  <w:style w:type="paragraph" w:customStyle="1" w:styleId="Indexpersonnalis6">
    <w:name w:val="Index personnalisé 6"/>
    <w:basedOn w:val="Index"/>
    <w:qFormat/>
    <w:pPr>
      <w:tabs>
        <w:tab w:val="right" w:leader="dot" w:pos="8790"/>
      </w:tabs>
      <w:ind w:left="1415"/>
    </w:pPr>
  </w:style>
  <w:style w:type="paragraph" w:customStyle="1" w:styleId="Indexpersonnalis7">
    <w:name w:val="Index personnalisé 7"/>
    <w:basedOn w:val="Index"/>
    <w:qFormat/>
    <w:pPr>
      <w:tabs>
        <w:tab w:val="right" w:leader="dot" w:pos="8507"/>
      </w:tabs>
      <w:ind w:left="1698"/>
    </w:pPr>
  </w:style>
  <w:style w:type="paragraph" w:customStyle="1" w:styleId="Indexpersonnalis8">
    <w:name w:val="Index personnalisé 8"/>
    <w:basedOn w:val="Index"/>
    <w:qFormat/>
    <w:pPr>
      <w:tabs>
        <w:tab w:val="right" w:leader="dot" w:pos="8224"/>
      </w:tabs>
      <w:ind w:left="1981"/>
    </w:pPr>
  </w:style>
  <w:style w:type="paragraph" w:customStyle="1" w:styleId="Indexpersonnalis9">
    <w:name w:val="Index personnalisé 9"/>
    <w:basedOn w:val="Index"/>
    <w:qFormat/>
    <w:pPr>
      <w:tabs>
        <w:tab w:val="right" w:leader="dot" w:pos="7941"/>
      </w:tabs>
      <w:ind w:left="2264"/>
    </w:pPr>
  </w:style>
  <w:style w:type="paragraph" w:customStyle="1" w:styleId="Indexpersonnalis10">
    <w:name w:val="Index personnalisé 10"/>
    <w:basedOn w:val="Index"/>
    <w:qFormat/>
    <w:pPr>
      <w:tabs>
        <w:tab w:val="right" w:leader="dot" w:pos="7658"/>
      </w:tabs>
      <w:ind w:left="2547"/>
    </w:pPr>
  </w:style>
  <w:style w:type="paragraph" w:customStyle="1" w:styleId="Lignehorizontale">
    <w:name w:val="Ligne horizontale"/>
    <w:basedOn w:val="Normal"/>
    <w:next w:val="Corpsdetex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Commentaire">
    <w:name w:val="annotation text"/>
    <w:basedOn w:val="Corpsdetexte"/>
    <w:pPr>
      <w:ind w:left="2268"/>
    </w:pPr>
  </w:style>
  <w:style w:type="paragraph" w:styleId="Liste3">
    <w:name w:val="List 3"/>
    <w:basedOn w:val="Liste"/>
    <w:pPr>
      <w:ind w:left="360" w:hanging="360"/>
    </w:pPr>
  </w:style>
  <w:style w:type="paragraph" w:customStyle="1" w:styleId="Numrotation1dbut">
    <w:name w:val="Numérotation 1 début"/>
    <w:basedOn w:val="Liste"/>
    <w:next w:val="Liste3"/>
    <w:qFormat/>
    <w:pPr>
      <w:spacing w:before="240"/>
      <w:ind w:left="360" w:hanging="360"/>
    </w:pPr>
  </w:style>
  <w:style w:type="paragraph" w:customStyle="1" w:styleId="Numrotation1fin">
    <w:name w:val="Numérotation 1 fin"/>
    <w:basedOn w:val="Liste"/>
    <w:next w:val="Liste3"/>
    <w:qFormat/>
    <w:pPr>
      <w:spacing w:after="240"/>
      <w:ind w:left="360" w:hanging="360"/>
    </w:pPr>
  </w:style>
  <w:style w:type="paragraph" w:customStyle="1" w:styleId="Numrotation1suite">
    <w:name w:val="Numérotation 1 suite"/>
    <w:basedOn w:val="Liste"/>
    <w:qFormat/>
    <w:pPr>
      <w:ind w:left="360"/>
    </w:pPr>
  </w:style>
  <w:style w:type="paragraph" w:styleId="Listenumros2">
    <w:name w:val="List Number 2"/>
    <w:basedOn w:val="Liste"/>
    <w:pPr>
      <w:ind w:left="720" w:hanging="360"/>
    </w:pPr>
  </w:style>
  <w:style w:type="paragraph" w:customStyle="1" w:styleId="Numrotation2dbut">
    <w:name w:val="Numérotation 2 début"/>
    <w:basedOn w:val="Liste"/>
    <w:next w:val="Listenumros2"/>
    <w:qFormat/>
    <w:pPr>
      <w:spacing w:before="240"/>
      <w:ind w:left="720" w:hanging="360"/>
    </w:pPr>
  </w:style>
  <w:style w:type="paragraph" w:customStyle="1" w:styleId="Numrotation2fin">
    <w:name w:val="Numérotation 2 fin"/>
    <w:basedOn w:val="Liste"/>
    <w:next w:val="Listenumros2"/>
    <w:qFormat/>
    <w:pPr>
      <w:spacing w:after="240"/>
      <w:ind w:left="720" w:hanging="360"/>
    </w:pPr>
  </w:style>
  <w:style w:type="paragraph" w:customStyle="1" w:styleId="Numrotation2suite">
    <w:name w:val="Numérotation 2 suite"/>
    <w:basedOn w:val="Liste"/>
    <w:qFormat/>
    <w:pPr>
      <w:ind w:left="720"/>
    </w:pPr>
  </w:style>
  <w:style w:type="paragraph" w:styleId="Listenumros3">
    <w:name w:val="List Number 3"/>
    <w:basedOn w:val="Liste"/>
    <w:pPr>
      <w:ind w:left="1080" w:hanging="360"/>
    </w:pPr>
  </w:style>
  <w:style w:type="paragraph" w:customStyle="1" w:styleId="Numrotation3dbut">
    <w:name w:val="Numérotation 3 début"/>
    <w:basedOn w:val="Liste"/>
    <w:next w:val="Listenumros3"/>
    <w:qFormat/>
    <w:pPr>
      <w:spacing w:before="240"/>
      <w:ind w:left="1080" w:hanging="360"/>
    </w:pPr>
  </w:style>
  <w:style w:type="paragraph" w:customStyle="1" w:styleId="Numrotation3fin">
    <w:name w:val="Numérotation 3 fin"/>
    <w:basedOn w:val="Liste"/>
    <w:next w:val="Listenumros3"/>
    <w:qFormat/>
    <w:pPr>
      <w:spacing w:after="240"/>
      <w:ind w:left="1080" w:hanging="360"/>
    </w:pPr>
  </w:style>
  <w:style w:type="paragraph" w:customStyle="1" w:styleId="Numrotation3suite">
    <w:name w:val="Numérotation 3 suite"/>
    <w:basedOn w:val="Liste"/>
    <w:qFormat/>
    <w:pPr>
      <w:ind w:left="1080"/>
    </w:pPr>
  </w:style>
  <w:style w:type="paragraph" w:styleId="Listenumros4">
    <w:name w:val="List Number 4"/>
    <w:basedOn w:val="Liste"/>
    <w:pPr>
      <w:ind w:left="1440" w:hanging="360"/>
    </w:pPr>
  </w:style>
  <w:style w:type="paragraph" w:customStyle="1" w:styleId="Numrotation4dbut">
    <w:name w:val="Numérotation 4 début"/>
    <w:basedOn w:val="Liste"/>
    <w:next w:val="Listenumros4"/>
    <w:qFormat/>
    <w:pPr>
      <w:spacing w:before="240"/>
      <w:ind w:left="1440" w:hanging="360"/>
    </w:pPr>
  </w:style>
  <w:style w:type="paragraph" w:customStyle="1" w:styleId="Numrotation4fin">
    <w:name w:val="Numérotation 4 fin"/>
    <w:basedOn w:val="Liste"/>
    <w:next w:val="Listenumros4"/>
    <w:qFormat/>
    <w:pPr>
      <w:spacing w:after="240"/>
      <w:ind w:left="1440" w:hanging="360"/>
    </w:pPr>
  </w:style>
  <w:style w:type="paragraph" w:customStyle="1" w:styleId="Numrotation4suite">
    <w:name w:val="Numérotation 4 suite"/>
    <w:basedOn w:val="Liste"/>
    <w:qFormat/>
    <w:pPr>
      <w:ind w:left="1440"/>
    </w:pPr>
  </w:style>
  <w:style w:type="paragraph" w:styleId="Listenumros5">
    <w:name w:val="List Number 5"/>
    <w:basedOn w:val="Liste"/>
    <w:pPr>
      <w:ind w:left="1800" w:hanging="360"/>
    </w:pPr>
  </w:style>
  <w:style w:type="paragraph" w:customStyle="1" w:styleId="Numrotation5dbut">
    <w:name w:val="Numérotation 5 début"/>
    <w:basedOn w:val="Liste"/>
    <w:next w:val="Listenumros5"/>
    <w:qFormat/>
    <w:pPr>
      <w:spacing w:before="240"/>
      <w:ind w:left="1800" w:hanging="360"/>
    </w:pPr>
  </w:style>
  <w:style w:type="paragraph" w:customStyle="1" w:styleId="Numrotation5fin">
    <w:name w:val="Numérotation 5 fin"/>
    <w:basedOn w:val="Liste"/>
    <w:next w:val="Listenumros5"/>
    <w:qFormat/>
    <w:pPr>
      <w:spacing w:after="240"/>
      <w:ind w:left="1800" w:hanging="360"/>
    </w:pPr>
  </w:style>
  <w:style w:type="paragraph" w:customStyle="1" w:styleId="Numrotation5suite">
    <w:name w:val="Numérotation 5 suite"/>
    <w:basedOn w:val="Liste"/>
    <w:qFormat/>
    <w:pPr>
      <w:ind w:left="1800"/>
    </w:pPr>
  </w:style>
  <w:style w:type="paragraph" w:customStyle="1" w:styleId="Pieddepagedroit">
    <w:name w:val="Pied de page droit"/>
    <w:basedOn w:val="Pieddepage"/>
    <w:qFormat/>
    <w:pPr>
      <w:tabs>
        <w:tab w:val="clear" w:pos="4819"/>
        <w:tab w:val="clear" w:pos="9638"/>
        <w:tab w:val="center" w:pos="5102"/>
        <w:tab w:val="right" w:pos="10205"/>
      </w:tabs>
      <w:jc w:val="right"/>
    </w:pPr>
  </w:style>
  <w:style w:type="paragraph" w:customStyle="1" w:styleId="Pieddepagegauche">
    <w:name w:val="Pied de page gauche"/>
    <w:basedOn w:val="Pieddepage"/>
    <w:qFormat/>
    <w:pPr>
      <w:tabs>
        <w:tab w:val="clear" w:pos="4819"/>
        <w:tab w:val="clear" w:pos="9638"/>
        <w:tab w:val="center" w:pos="5102"/>
        <w:tab w:val="right" w:pos="10205"/>
      </w:tabs>
    </w:pPr>
  </w:style>
  <w:style w:type="paragraph" w:styleId="Liste2">
    <w:name w:val="List 2"/>
    <w:basedOn w:val="Liste"/>
    <w:pPr>
      <w:ind w:left="360" w:hanging="360"/>
    </w:pPr>
  </w:style>
  <w:style w:type="paragraph" w:customStyle="1" w:styleId="Puce1dbut">
    <w:name w:val="Puce 1 début"/>
    <w:basedOn w:val="Liste"/>
    <w:next w:val="Liste2"/>
    <w:qFormat/>
    <w:pPr>
      <w:spacing w:before="240"/>
      <w:ind w:left="360" w:hanging="360"/>
    </w:pPr>
  </w:style>
  <w:style w:type="paragraph" w:customStyle="1" w:styleId="Puce1fin">
    <w:name w:val="Puce 1 fin"/>
    <w:basedOn w:val="Liste"/>
    <w:next w:val="Liste2"/>
    <w:qFormat/>
    <w:pPr>
      <w:spacing w:after="240"/>
      <w:ind w:left="360" w:hanging="360"/>
    </w:pPr>
  </w:style>
  <w:style w:type="paragraph" w:styleId="Listecontinue">
    <w:name w:val="List Continue"/>
    <w:basedOn w:val="Liste"/>
    <w:pPr>
      <w:ind w:left="360"/>
    </w:pPr>
  </w:style>
  <w:style w:type="paragraph" w:styleId="Listepuces3">
    <w:name w:val="List Bullet 3"/>
    <w:basedOn w:val="Liste"/>
    <w:pPr>
      <w:ind w:left="720" w:hanging="360"/>
    </w:pPr>
  </w:style>
  <w:style w:type="paragraph" w:customStyle="1" w:styleId="Puce2dbut">
    <w:name w:val="Puce 2 début"/>
    <w:basedOn w:val="Liste"/>
    <w:next w:val="Listepuces3"/>
    <w:qFormat/>
    <w:pPr>
      <w:spacing w:before="240"/>
      <w:ind w:left="720" w:hanging="360"/>
    </w:pPr>
  </w:style>
  <w:style w:type="paragraph" w:customStyle="1" w:styleId="Puce2fin">
    <w:name w:val="Puce 2 fin"/>
    <w:basedOn w:val="Liste"/>
    <w:next w:val="Listepuces3"/>
    <w:qFormat/>
    <w:pPr>
      <w:spacing w:after="240"/>
      <w:ind w:left="720" w:hanging="360"/>
    </w:pPr>
  </w:style>
  <w:style w:type="paragraph" w:styleId="Listecontinue2">
    <w:name w:val="List Continue 2"/>
    <w:basedOn w:val="Liste"/>
    <w:pPr>
      <w:ind w:left="720"/>
    </w:pPr>
  </w:style>
  <w:style w:type="paragraph" w:styleId="Listepuces4">
    <w:name w:val="List Bullet 4"/>
    <w:basedOn w:val="Liste"/>
    <w:pPr>
      <w:ind w:left="1080" w:hanging="360"/>
    </w:pPr>
  </w:style>
  <w:style w:type="paragraph" w:customStyle="1" w:styleId="Puce3dbut">
    <w:name w:val="Puce 3 début"/>
    <w:basedOn w:val="Liste"/>
    <w:next w:val="Listepuces4"/>
    <w:qFormat/>
    <w:pPr>
      <w:spacing w:before="240"/>
      <w:ind w:left="1080" w:hanging="360"/>
    </w:pPr>
  </w:style>
  <w:style w:type="paragraph" w:customStyle="1" w:styleId="Puce3fin">
    <w:name w:val="Puce 3 fin"/>
    <w:basedOn w:val="Liste"/>
    <w:next w:val="Listepuces4"/>
    <w:qFormat/>
    <w:pPr>
      <w:spacing w:after="240"/>
      <w:ind w:left="1080" w:hanging="360"/>
    </w:pPr>
  </w:style>
  <w:style w:type="paragraph" w:styleId="Listecontinue3">
    <w:name w:val="List Continue 3"/>
    <w:basedOn w:val="Liste"/>
    <w:pPr>
      <w:ind w:left="1080"/>
    </w:pPr>
  </w:style>
  <w:style w:type="paragraph" w:styleId="Listepuces5">
    <w:name w:val="List Bullet 5"/>
    <w:basedOn w:val="Liste"/>
    <w:pPr>
      <w:ind w:left="1440" w:hanging="360"/>
    </w:pPr>
  </w:style>
  <w:style w:type="paragraph" w:customStyle="1" w:styleId="Puce4dbut">
    <w:name w:val="Puce 4 début"/>
    <w:basedOn w:val="Liste"/>
    <w:next w:val="Listepuces5"/>
    <w:qFormat/>
    <w:pPr>
      <w:spacing w:before="240"/>
      <w:ind w:left="1440" w:hanging="360"/>
    </w:pPr>
  </w:style>
  <w:style w:type="paragraph" w:customStyle="1" w:styleId="Puce4fin">
    <w:name w:val="Puce 4 fin"/>
    <w:basedOn w:val="Liste"/>
    <w:next w:val="Listepuces5"/>
    <w:qFormat/>
    <w:pPr>
      <w:spacing w:after="240"/>
      <w:ind w:left="1440" w:hanging="360"/>
    </w:pPr>
  </w:style>
  <w:style w:type="paragraph" w:styleId="Listecontinue4">
    <w:name w:val="List Continue 4"/>
    <w:basedOn w:val="Liste"/>
    <w:pPr>
      <w:ind w:left="1440"/>
    </w:pPr>
  </w:style>
  <w:style w:type="paragraph" w:styleId="Listenumros">
    <w:name w:val="List Number"/>
    <w:basedOn w:val="Liste"/>
    <w:pPr>
      <w:ind w:left="1800" w:hanging="360"/>
    </w:pPr>
  </w:style>
  <w:style w:type="paragraph" w:customStyle="1" w:styleId="Puce5dbut">
    <w:name w:val="Puce 5 début"/>
    <w:basedOn w:val="Liste"/>
    <w:next w:val="Listenumros"/>
    <w:qFormat/>
    <w:pPr>
      <w:spacing w:before="240"/>
      <w:ind w:left="1800" w:hanging="360"/>
    </w:pPr>
  </w:style>
  <w:style w:type="paragraph" w:customStyle="1" w:styleId="Puce5fin">
    <w:name w:val="Puce 5 fin"/>
    <w:basedOn w:val="Liste"/>
    <w:next w:val="Listenumros"/>
    <w:qFormat/>
    <w:pPr>
      <w:spacing w:after="240"/>
      <w:ind w:left="1800" w:hanging="360"/>
    </w:pPr>
  </w:style>
  <w:style w:type="paragraph" w:styleId="Listecontinue5">
    <w:name w:val="List Continue 5"/>
    <w:basedOn w:val="Liste"/>
    <w:pPr>
      <w:ind w:left="1800"/>
    </w:pPr>
  </w:style>
  <w:style w:type="paragraph" w:styleId="Retraitcorpsdetexte">
    <w:name w:val="Body Text Indent"/>
    <w:basedOn w:val="Corpsdetexte"/>
    <w:pPr>
      <w:ind w:left="283"/>
    </w:pPr>
  </w:style>
  <w:style w:type="paragraph" w:customStyle="1" w:styleId="Retraitdeliste">
    <w:name w:val="Retrait de liste"/>
    <w:basedOn w:val="Corpsdetexte"/>
    <w:qFormat/>
    <w:pPr>
      <w:tabs>
        <w:tab w:val="left" w:pos="0"/>
      </w:tabs>
      <w:ind w:left="2835" w:hanging="2551"/>
    </w:pPr>
  </w:style>
  <w:style w:type="paragraph" w:styleId="Retrait1religne">
    <w:name w:val="Body Text First Indent"/>
    <w:basedOn w:val="Corpsdetexte"/>
    <w:pPr>
      <w:ind w:firstLine="283"/>
    </w:pPr>
  </w:style>
  <w:style w:type="paragraph" w:styleId="Signature">
    <w:name w:val="Signature"/>
    <w:basedOn w:val="Normal"/>
    <w:pPr>
      <w:suppressLineNumbers/>
    </w:pPr>
  </w:style>
  <w:style w:type="numbering" w:customStyle="1" w:styleId="Numrotation123">
    <w:name w:val="Numérotation 123"/>
    <w:qFormat/>
  </w:style>
  <w:style w:type="numbering" w:customStyle="1" w:styleId="Puce">
    <w:name w:val="Puce •"/>
    <w:qFormat/>
  </w:style>
  <w:style w:type="numbering" w:customStyle="1" w:styleId="Puce0">
    <w:name w:val="Puce –"/>
    <w:qFormat/>
  </w:style>
  <w:style w:type="numbering" w:customStyle="1" w:styleId="pucenumrot">
    <w:name w:val="puce numéroté"/>
    <w:qFormat/>
  </w:style>
  <w:style w:type="character" w:customStyle="1" w:styleId="CorpsdetexteCar">
    <w:name w:val="Corps de texte Car"/>
    <w:basedOn w:val="Policepardfaut"/>
    <w:link w:val="Corpsdetexte"/>
    <w:rsid w:val="00BD5115"/>
  </w:style>
  <w:style w:type="paragraph" w:customStyle="1" w:styleId="Stylesdepuces">
    <w:name w:val="Styles de puces"/>
    <w:basedOn w:val="Corpsdetexte"/>
    <w:link w:val="StylesdepucesCar"/>
    <w:qFormat/>
    <w:rsid w:val="00EB0410"/>
    <w:pPr>
      <w:numPr>
        <w:numId w:val="16"/>
      </w:numPr>
      <w:ind w:left="681" w:hanging="227"/>
    </w:pPr>
  </w:style>
  <w:style w:type="character" w:customStyle="1" w:styleId="StylesdepucesCar">
    <w:name w:val="Styles de puces Car"/>
    <w:basedOn w:val="Policepardfaut"/>
    <w:link w:val="Stylesdepuces"/>
    <w:rsid w:val="00EB0410"/>
    <w:rPr>
      <w:rFonts w:ascii="Marianne" w:hAnsi="Marianne"/>
    </w:rPr>
  </w:style>
  <w:style w:type="paragraph" w:styleId="Paragraphedeliste">
    <w:name w:val="List Paragraph"/>
    <w:basedOn w:val="Normal"/>
    <w:uiPriority w:val="34"/>
    <w:qFormat/>
    <w:rsid w:val="00BD5115"/>
    <w:pPr>
      <w:ind w:left="720"/>
      <w:contextualSpacing/>
    </w:pPr>
  </w:style>
  <w:style w:type="paragraph" w:customStyle="1" w:styleId="Styledepuce1">
    <w:name w:val="Style de puce 1"/>
    <w:aliases w:val="2,3"/>
    <w:basedOn w:val="Normal"/>
    <w:link w:val="Styledepuce1Car"/>
    <w:qFormat/>
    <w:rsid w:val="00BA1525"/>
    <w:pPr>
      <w:widowControl/>
      <w:numPr>
        <w:numId w:val="14"/>
      </w:numPr>
    </w:pPr>
    <w:rPr>
      <w:color w:val="000000"/>
      <w:szCs w:val="18"/>
    </w:rPr>
  </w:style>
  <w:style w:type="character" w:customStyle="1" w:styleId="Styledepuce1Car">
    <w:name w:val="Style de puce 1 Car"/>
    <w:aliases w:val="2 Car,3 Car"/>
    <w:basedOn w:val="Policepardfaut"/>
    <w:link w:val="Styledepuce1"/>
    <w:rsid w:val="00BA1525"/>
    <w:rPr>
      <w:rFonts w:ascii="Marianne" w:hAnsi="Marianne"/>
      <w:color w:val="000000"/>
      <w:szCs w:val="18"/>
    </w:rPr>
  </w:style>
  <w:style w:type="character" w:styleId="Lienhypertexte">
    <w:name w:val="Hyperlink"/>
    <w:basedOn w:val="Policepardfaut"/>
    <w:uiPriority w:val="99"/>
    <w:unhideWhenUsed/>
    <w:rsid w:val="006F0F6E"/>
    <w:rPr>
      <w:color w:val="4296CE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0F6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15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Car">
    <w:name w:val="Titre Car"/>
    <w:basedOn w:val="Policepardfaut"/>
    <w:link w:val="Titre"/>
    <w:uiPriority w:val="10"/>
    <w:rsid w:val="002516FD"/>
    <w:rPr>
      <w:rFonts w:ascii="Marianne" w:hAnsi="Marianne"/>
      <w:b/>
      <w:bCs/>
      <w:color w:val="003A76"/>
      <w:sz w:val="36"/>
      <w:szCs w:val="5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516FD"/>
    <w:pPr>
      <w:keepNext/>
      <w:keepLines/>
      <w:numPr>
        <w:numId w:val="0"/>
      </w:numPr>
      <w:suppressLineNumber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-eee@ofb.gouv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aud.albert\Documents\1.7.%20Recherche,%20r&#233;vision\@%20AAP-CDR\Comit&#233;\Communication\OFB_NOTE%20COM%20EXTERNE%20WORD%20365.dotx" TargetMode="External"/></Relationships>
</file>

<file path=word/theme/theme1.xml><?xml version="1.0" encoding="utf-8"?>
<a:theme xmlns:a="http://schemas.openxmlformats.org/drawingml/2006/main" name="Thème OFB">
  <a:themeElements>
    <a:clrScheme name="OFB">
      <a:dk1>
        <a:srgbClr val="1E4E85"/>
      </a:dk1>
      <a:lt1>
        <a:srgbClr val="99D4FC"/>
      </a:lt1>
      <a:dk2>
        <a:srgbClr val="51B3DE"/>
      </a:dk2>
      <a:lt2>
        <a:srgbClr val="4296CE"/>
      </a:lt2>
      <a:accent1>
        <a:srgbClr val="4472C4"/>
      </a:accent1>
      <a:accent2>
        <a:srgbClr val="3F8C4E"/>
      </a:accent2>
      <a:accent3>
        <a:srgbClr val="53AB60"/>
      </a:accent3>
      <a:accent4>
        <a:srgbClr val="90BF83"/>
      </a:accent4>
      <a:accent5>
        <a:srgbClr val="B6CE94"/>
      </a:accent5>
      <a:accent6>
        <a:srgbClr val="D2DEAE"/>
      </a:accent6>
      <a:hlink>
        <a:srgbClr val="4296CE"/>
      </a:hlink>
      <a:folHlink>
        <a:srgbClr val="53AB60"/>
      </a:folHlink>
    </a:clrScheme>
    <a:fontScheme name="OF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0BEE0-B27D-4DF2-8656-847DCE9B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OFB_NOTE COM EXTERNE WORD 365</Template>
  <TotalTime>327</TotalTime>
  <Pages>14</Pages>
  <Words>1602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Arnaud</dc:creator>
  <cp:keywords/>
  <dc:description/>
  <cp:lastModifiedBy>ALBERT Arnaud</cp:lastModifiedBy>
  <cp:revision>502</cp:revision>
  <dcterms:created xsi:type="dcterms:W3CDTF">2023-02-03T15:29:00Z</dcterms:created>
  <dcterms:modified xsi:type="dcterms:W3CDTF">2023-03-24T13:53:00Z</dcterms:modified>
  <dc:language>fr-FR</dc:language>
</cp:coreProperties>
</file>