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B41540">
      <w:pPr>
        <w:jc w:val="center"/>
        <w:rPr>
          <w:b/>
          <w:color w:val="003A76"/>
          <w:sz w:val="32"/>
          <w:szCs w:val="32"/>
        </w:rPr>
      </w:pPr>
    </w:p>
    <w:p w:rsidR="00B41540" w:rsidRDefault="004125E5">
      <w:pPr>
        <w:jc w:val="center"/>
        <w:rPr>
          <w:b/>
          <w:color w:val="003A76"/>
          <w:sz w:val="32"/>
          <w:szCs w:val="32"/>
        </w:rPr>
      </w:pPr>
      <w:r>
        <w:rPr>
          <w:b/>
          <w:color w:val="003A76"/>
          <w:sz w:val="32"/>
          <w:szCs w:val="32"/>
        </w:rPr>
        <w:t>Annexe n° 1</w:t>
      </w:r>
    </w:p>
    <w:p w:rsidR="00B41540" w:rsidRDefault="004125E5">
      <w:pPr>
        <w:jc w:val="center"/>
      </w:pPr>
      <w:r>
        <w:rPr>
          <w:b/>
          <w:color w:val="003A76"/>
          <w:sz w:val="32"/>
          <w:szCs w:val="32"/>
        </w:rPr>
        <w:t>FICHE PROJET RÉSUMÉE</w:t>
      </w:r>
    </w:p>
    <w:p w:rsidR="00B41540" w:rsidRDefault="004125E5">
      <w:pPr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</w:pPr>
      <w:r>
        <w:rPr>
          <w:color w:val="003A76"/>
          <w:sz w:val="32"/>
          <w:szCs w:val="32"/>
        </w:rPr>
        <w:br/>
      </w:r>
      <w:r>
        <w:rPr>
          <w:b/>
          <w:color w:val="003A76"/>
          <w:sz w:val="24"/>
          <w:szCs w:val="24"/>
        </w:rPr>
        <w:t>Mission Nature</w:t>
      </w:r>
    </w:p>
    <w:p w:rsidR="00B41540" w:rsidRDefault="004125E5">
      <w:pPr>
        <w:widowControl/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  <w:between w:val="nil"/>
        </w:pBdr>
        <w:spacing w:before="120" w:after="120"/>
        <w:jc w:val="center"/>
        <w:rPr>
          <w:rFonts w:eastAsia="Marianne" w:cs="Marianne"/>
          <w:color w:val="003A76"/>
          <w:sz w:val="24"/>
          <w:szCs w:val="24"/>
        </w:rPr>
      </w:pPr>
      <w:r>
        <w:rPr>
          <w:rFonts w:eastAsia="Marianne" w:cs="Marianne"/>
          <w:color w:val="003A76"/>
          <w:sz w:val="24"/>
          <w:szCs w:val="24"/>
        </w:rPr>
        <w:t>APPEL À PROJETS 2024</w:t>
      </w:r>
    </w:p>
    <w:p w:rsidR="00B41540" w:rsidRDefault="00B41540">
      <w:pPr>
        <w:widowControl/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  <w:between w:val="nil"/>
        </w:pBdr>
        <w:spacing w:before="120" w:after="120"/>
        <w:jc w:val="center"/>
        <w:rPr>
          <w:rFonts w:eastAsia="Marianne" w:cs="Marianne"/>
          <w:color w:val="000000"/>
        </w:rPr>
      </w:pPr>
    </w:p>
    <w:p w:rsidR="00B41540" w:rsidRDefault="00B4154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Marianne" w:cs="Marianne"/>
          <w:color w:val="000000"/>
        </w:rPr>
      </w:pPr>
    </w:p>
    <w:p w:rsidR="00B41540" w:rsidRDefault="004125E5">
      <w:pPr>
        <w:tabs>
          <w:tab w:val="left" w:pos="2775"/>
        </w:tabs>
        <w:rPr>
          <w:i/>
        </w:rPr>
      </w:pPr>
      <w:r>
        <w:rPr>
          <w:i/>
        </w:rPr>
        <w:t>Cette fiche projet est liée à l’Appel à projets «</w:t>
      </w:r>
      <w:r>
        <w:rPr>
          <w:rFonts w:ascii="Calibri" w:eastAsia="Calibri" w:hAnsi="Calibri" w:cs="Calibri"/>
          <w:i/>
        </w:rPr>
        <w:t> </w:t>
      </w:r>
      <w:r>
        <w:rPr>
          <w:i/>
        </w:rPr>
        <w:t xml:space="preserve">Mission Nature » 2024. </w:t>
      </w:r>
    </w:p>
    <w:p w:rsidR="00B41540" w:rsidRDefault="00B41540">
      <w:pPr>
        <w:tabs>
          <w:tab w:val="left" w:pos="2775"/>
        </w:tabs>
      </w:pPr>
    </w:p>
    <w:p w:rsidR="00B41540" w:rsidRDefault="004125E5">
      <w:pPr>
        <w:tabs>
          <w:tab w:val="left" w:pos="2775"/>
        </w:tabs>
        <w:jc w:val="both"/>
        <w:rPr>
          <w:i/>
        </w:rPr>
      </w:pPr>
      <w:r>
        <w:rPr>
          <w:i/>
        </w:rPr>
        <w:t xml:space="preserve">Pour remplir cette fiche, veuillez-vous référer au </w:t>
      </w:r>
      <w:hyperlink r:id="rId8">
        <w:r>
          <w:rPr>
            <w:i/>
            <w:color w:val="1155CC"/>
            <w:u w:val="single"/>
          </w:rPr>
          <w:t>Règlement de cet appel à projets</w:t>
        </w:r>
      </w:hyperlink>
      <w:r>
        <w:rPr>
          <w:i/>
        </w:rPr>
        <w:t xml:space="preserve">, ainsi qu’au </w:t>
      </w:r>
      <w:hyperlink r:id="rId9">
        <w:r>
          <w:rPr>
            <w:i/>
            <w:color w:val="0563C1"/>
            <w:u w:val="single"/>
          </w:rPr>
          <w:t>Programme d’intervention de l’OFB</w:t>
        </w:r>
      </w:hyperlink>
      <w:r>
        <w:rPr>
          <w:i/>
        </w:rPr>
        <w:t>. La présente fiche doit être dûment complétée.</w:t>
      </w:r>
    </w:p>
    <w:p w:rsidR="00B41540" w:rsidRDefault="00B41540">
      <w:pPr>
        <w:tabs>
          <w:tab w:val="left" w:pos="2775"/>
        </w:tabs>
        <w:jc w:val="both"/>
        <w:rPr>
          <w:i/>
        </w:rPr>
      </w:pPr>
      <w:bookmarkStart w:id="0" w:name="_GoBack"/>
      <w:bookmarkEnd w:id="0"/>
    </w:p>
    <w:p w:rsidR="00B41540" w:rsidRDefault="00B41540">
      <w:pPr>
        <w:tabs>
          <w:tab w:val="left" w:pos="2775"/>
        </w:tabs>
        <w:jc w:val="both"/>
        <w:rPr>
          <w:i/>
        </w:rPr>
      </w:pPr>
    </w:p>
    <w:p w:rsidR="00B41540" w:rsidRDefault="00B41540">
      <w:pPr>
        <w:tabs>
          <w:tab w:val="left" w:pos="2775"/>
        </w:tabs>
        <w:jc w:val="both"/>
        <w:rPr>
          <w:i/>
        </w:rPr>
      </w:pPr>
    </w:p>
    <w:tbl>
      <w:tblPr>
        <w:tblStyle w:val="3"/>
        <w:tblW w:w="10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9"/>
      </w:tblGrid>
      <w:tr w:rsidR="00B41540">
        <w:trPr>
          <w:trHeight w:val="827"/>
        </w:trPr>
        <w:tc>
          <w:tcPr>
            <w:tcW w:w="10149" w:type="dxa"/>
            <w:shd w:val="clear" w:color="auto" w:fill="FBE5D5"/>
            <w:vAlign w:val="center"/>
          </w:tcPr>
          <w:p w:rsidR="00B41540" w:rsidRDefault="004125E5">
            <w:pPr>
              <w:tabs>
                <w:tab w:val="left" w:pos="277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INTITULÉ DU PROJET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rFonts w:ascii="Calibri" w:eastAsia="Calibri" w:hAnsi="Calibri" w:cs="Calibri"/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</w:p>
        </w:tc>
      </w:tr>
    </w:tbl>
    <w:p w:rsidR="00B41540" w:rsidRDefault="00B41540">
      <w:pPr>
        <w:tabs>
          <w:tab w:val="left" w:pos="2775"/>
        </w:tabs>
        <w:rPr>
          <w:b/>
        </w:rPr>
      </w:pPr>
    </w:p>
    <w:p w:rsidR="00B41540" w:rsidRDefault="00B41540">
      <w:pPr>
        <w:tabs>
          <w:tab w:val="left" w:pos="2775"/>
        </w:tabs>
        <w:rPr>
          <w:b/>
        </w:rPr>
      </w:pPr>
    </w:p>
    <w:tbl>
      <w:tblPr>
        <w:tblStyle w:val="2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7"/>
      </w:tblGrid>
      <w:tr w:rsidR="00B41540">
        <w:trPr>
          <w:trHeight w:val="635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center"/>
          </w:tcPr>
          <w:p w:rsidR="00B41540" w:rsidRDefault="004125E5">
            <w:pPr>
              <w:tabs>
                <w:tab w:val="left" w:pos="2775"/>
              </w:tabs>
              <w:rPr>
                <w:sz w:val="20"/>
              </w:rPr>
            </w:pPr>
            <w:r>
              <w:rPr>
                <w:b/>
                <w:color w:val="000000"/>
                <w:sz w:val="24"/>
                <w:szCs w:val="24"/>
              </w:rPr>
              <w:t>CALENDRIER PRÉVISIONNEL</w:t>
            </w:r>
          </w:p>
        </w:tc>
      </w:tr>
    </w:tbl>
    <w:p w:rsidR="00B41540" w:rsidRDefault="00B41540">
      <w:pPr>
        <w:tabs>
          <w:tab w:val="left" w:pos="2775"/>
        </w:tabs>
      </w:pPr>
    </w:p>
    <w:p w:rsidR="00B41540" w:rsidRDefault="004125E5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/>
        <w:rPr>
          <w:rFonts w:eastAsia="Marianne" w:cs="Marianne"/>
          <w:color w:val="000000"/>
          <w:sz w:val="22"/>
          <w:szCs w:val="22"/>
        </w:rPr>
      </w:pPr>
      <w:r>
        <w:rPr>
          <w:rFonts w:eastAsia="Marianne" w:cs="Marianne"/>
          <w:b/>
          <w:color w:val="000000"/>
          <w:sz w:val="22"/>
          <w:szCs w:val="22"/>
        </w:rPr>
        <w:t>Durée du projet</w:t>
      </w:r>
      <w:r>
        <w:rPr>
          <w:rFonts w:eastAsia="Marianne" w:cs="Marianne"/>
          <w:color w:val="000000"/>
          <w:sz w:val="22"/>
          <w:szCs w:val="22"/>
        </w:rPr>
        <w:t xml:space="preserve"> (en mois)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eastAsia="Marianne" w:cs="Marianne"/>
          <w:color w:val="000000"/>
          <w:sz w:val="22"/>
          <w:szCs w:val="22"/>
        </w:rPr>
        <w:t xml:space="preserve">: </w:t>
      </w:r>
      <w:r>
        <w:rPr>
          <w:rFonts w:eastAsia="Marianne" w:cs="Marianne"/>
          <w:color w:val="7F7F7F"/>
          <w:sz w:val="22"/>
          <w:szCs w:val="22"/>
        </w:rPr>
        <w:tab/>
      </w:r>
    </w:p>
    <w:p w:rsidR="00B41540" w:rsidRDefault="004125E5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/>
        <w:rPr>
          <w:rFonts w:eastAsia="Marianne" w:cs="Marianne"/>
          <w:color w:val="000000"/>
          <w:sz w:val="22"/>
          <w:szCs w:val="22"/>
        </w:rPr>
      </w:pPr>
      <w:r>
        <w:rPr>
          <w:rFonts w:eastAsia="Marianne" w:cs="Marianne"/>
          <w:b/>
          <w:color w:val="000000"/>
          <w:sz w:val="22"/>
          <w:szCs w:val="22"/>
        </w:rPr>
        <w:t>Date de commencement d’exécution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eastAsia="Marianne" w:cs="Marianne"/>
          <w:color w:val="000000"/>
          <w:sz w:val="22"/>
          <w:szCs w:val="22"/>
        </w:rPr>
        <w:t>:</w:t>
      </w:r>
      <w:r>
        <w:rPr>
          <w:rFonts w:eastAsia="Marianne" w:cs="Marianne"/>
          <w:color w:val="BFBFBF"/>
          <w:sz w:val="22"/>
          <w:szCs w:val="22"/>
        </w:rPr>
        <w:t xml:space="preserve"> </w:t>
      </w:r>
      <w:r>
        <w:rPr>
          <w:rFonts w:eastAsia="Marianne" w:cs="Marianne"/>
          <w:color w:val="7F7F7F"/>
          <w:sz w:val="22"/>
          <w:szCs w:val="22"/>
        </w:rPr>
        <w:tab/>
      </w:r>
    </w:p>
    <w:p w:rsidR="00B41540" w:rsidRDefault="004125E5">
      <w:pPr>
        <w:rPr>
          <w:b/>
        </w:rPr>
      </w:pPr>
      <w:r>
        <w:rPr>
          <w:b/>
          <w:sz w:val="22"/>
          <w:szCs w:val="22"/>
        </w:rPr>
        <w:t>Date de fin d’exécution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sz w:val="22"/>
          <w:szCs w:val="22"/>
        </w:rPr>
        <w:t>:</w:t>
      </w:r>
      <w:r>
        <w:rPr>
          <w:color w:val="BFBFBF"/>
          <w:sz w:val="22"/>
          <w:szCs w:val="22"/>
        </w:rPr>
        <w:t xml:space="preserve"> </w:t>
      </w:r>
      <w:r>
        <w:br w:type="page"/>
      </w:r>
    </w:p>
    <w:p w:rsidR="00B41540" w:rsidRDefault="00B41540">
      <w:pPr>
        <w:tabs>
          <w:tab w:val="left" w:pos="2775"/>
        </w:tabs>
      </w:pPr>
    </w:p>
    <w:p w:rsidR="00B41540" w:rsidRDefault="00B41540">
      <w:pPr>
        <w:tabs>
          <w:tab w:val="left" w:pos="2775"/>
        </w:tabs>
        <w:rPr>
          <w:b/>
        </w:rPr>
      </w:pPr>
    </w:p>
    <w:p w:rsidR="00B41540" w:rsidRDefault="00B41540">
      <w:pPr>
        <w:tabs>
          <w:tab w:val="left" w:pos="2775"/>
        </w:tabs>
        <w:rPr>
          <w:b/>
        </w:rPr>
      </w:pPr>
    </w:p>
    <w:p w:rsidR="00B41540" w:rsidRDefault="00B41540">
      <w:pPr>
        <w:pBdr>
          <w:top w:val="nil"/>
          <w:left w:val="nil"/>
          <w:bottom w:val="nil"/>
          <w:right w:val="nil"/>
          <w:between w:val="nil"/>
        </w:pBdr>
        <w:rPr>
          <w:rFonts w:eastAsia="Marianne" w:cs="Marianne"/>
          <w:color w:val="000000"/>
        </w:rPr>
      </w:pPr>
    </w:p>
    <w:tbl>
      <w:tblPr>
        <w:tblStyle w:val="1"/>
        <w:tblpPr w:leftFromText="141" w:rightFromText="141" w:vertAnchor="page" w:horzAnchor="page" w:tblpX="817" w:tblpY="2665"/>
        <w:tblW w:w="10924" w:type="dxa"/>
        <w:tblInd w:w="0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1456"/>
        <w:gridCol w:w="1641"/>
        <w:gridCol w:w="1220"/>
        <w:gridCol w:w="1988"/>
        <w:gridCol w:w="2287"/>
      </w:tblGrid>
      <w:tr w:rsidR="00B41540">
        <w:trPr>
          <w:trHeight w:val="221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DFED"/>
            <w:vAlign w:val="center"/>
          </w:tcPr>
          <w:p w:rsidR="00B41540" w:rsidRDefault="004125E5">
            <w:pPr>
              <w:jc w:val="center"/>
            </w:pPr>
            <w:r>
              <w:t>Nom de l’organisation</w:t>
            </w:r>
          </w:p>
        </w:tc>
        <w:tc>
          <w:tcPr>
            <w:tcW w:w="859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DB9B"/>
          </w:tcPr>
          <w:p w:rsidR="00B41540" w:rsidRDefault="00B41540"/>
        </w:tc>
      </w:tr>
      <w:tr w:rsidR="00B41540">
        <w:trPr>
          <w:trHeight w:val="247"/>
        </w:trPr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vAlign w:val="center"/>
          </w:tcPr>
          <w:p w:rsidR="00B41540" w:rsidRDefault="004125E5">
            <w:pPr>
              <w:jc w:val="center"/>
            </w:pPr>
            <w:r>
              <w:t>Localisation</w:t>
            </w:r>
          </w:p>
        </w:tc>
        <w:tc>
          <w:tcPr>
            <w:tcW w:w="8592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</w:tcPr>
          <w:p w:rsidR="00B41540" w:rsidRDefault="00B41540">
            <w:pPr>
              <w:jc w:val="both"/>
            </w:pPr>
          </w:p>
        </w:tc>
      </w:tr>
      <w:tr w:rsidR="00B41540">
        <w:trPr>
          <w:trHeight w:val="1705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vAlign w:val="center"/>
          </w:tcPr>
          <w:p w:rsidR="00B41540" w:rsidRDefault="004125E5">
            <w:pPr>
              <w:jc w:val="center"/>
            </w:pPr>
            <w:r>
              <w:t>Résumé succinct</w:t>
            </w:r>
          </w:p>
        </w:tc>
        <w:tc>
          <w:tcPr>
            <w:tcW w:w="859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</w:tcPr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jc w:val="both"/>
              <w:rPr>
                <w:rFonts w:eastAsia="Marianne" w:cs="Marianne"/>
                <w:b/>
                <w:color w:val="000000"/>
                <w:sz w:val="20"/>
              </w:rPr>
            </w:pPr>
          </w:p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jc w:val="both"/>
              <w:rPr>
                <w:rFonts w:eastAsia="Marianne" w:cs="Marianne"/>
                <w:color w:val="000000"/>
                <w:sz w:val="20"/>
              </w:rPr>
            </w:pPr>
          </w:p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jc w:val="both"/>
              <w:rPr>
                <w:rFonts w:eastAsia="Marianne" w:cs="Marianne"/>
                <w:color w:val="000000"/>
                <w:sz w:val="20"/>
              </w:rPr>
            </w:pPr>
          </w:p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jc w:val="both"/>
              <w:rPr>
                <w:rFonts w:eastAsia="Marianne" w:cs="Marianne"/>
                <w:color w:val="000000"/>
                <w:sz w:val="20"/>
              </w:rPr>
            </w:pPr>
          </w:p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jc w:val="both"/>
              <w:rPr>
                <w:rFonts w:eastAsia="Marianne" w:cs="Marianne"/>
                <w:color w:val="000000"/>
                <w:sz w:val="20"/>
              </w:rPr>
            </w:pPr>
          </w:p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jc w:val="both"/>
              <w:rPr>
                <w:rFonts w:eastAsia="Marianne" w:cs="Marianne"/>
                <w:color w:val="000000"/>
                <w:sz w:val="20"/>
              </w:rPr>
            </w:pPr>
          </w:p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jc w:val="both"/>
              <w:rPr>
                <w:rFonts w:eastAsia="Marianne" w:cs="Marianne"/>
                <w:color w:val="000000"/>
                <w:sz w:val="20"/>
              </w:rPr>
            </w:pPr>
          </w:p>
        </w:tc>
      </w:tr>
      <w:tr w:rsidR="00B41540">
        <w:trPr>
          <w:trHeight w:val="1705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vAlign w:val="center"/>
          </w:tcPr>
          <w:p w:rsidR="00B41540" w:rsidRDefault="004125E5">
            <w:pPr>
              <w:jc w:val="center"/>
            </w:pPr>
            <w:r>
              <w:t>Objectifs</w:t>
            </w:r>
          </w:p>
        </w:tc>
        <w:tc>
          <w:tcPr>
            <w:tcW w:w="859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</w:tcPr>
          <w:p w:rsidR="00B41540" w:rsidRDefault="00B41540">
            <w:pPr>
              <w:rPr>
                <w:color w:val="000000"/>
              </w:rPr>
            </w:pPr>
          </w:p>
          <w:p w:rsidR="00B41540" w:rsidRDefault="00B41540"/>
          <w:p w:rsidR="00B41540" w:rsidRDefault="00B41540"/>
          <w:p w:rsidR="00B41540" w:rsidRDefault="00B41540"/>
        </w:tc>
      </w:tr>
      <w:tr w:rsidR="00B41540">
        <w:trPr>
          <w:trHeight w:val="1705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vAlign w:val="center"/>
          </w:tcPr>
          <w:p w:rsidR="00B41540" w:rsidRDefault="004125E5">
            <w:pPr>
              <w:jc w:val="center"/>
            </w:pPr>
            <w:r>
              <w:t>Résultats attendus</w:t>
            </w:r>
          </w:p>
        </w:tc>
        <w:tc>
          <w:tcPr>
            <w:tcW w:w="859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</w:tcPr>
          <w:p w:rsidR="00B41540" w:rsidRDefault="00B41540">
            <w:pPr>
              <w:rPr>
                <w:color w:val="000000"/>
              </w:rPr>
            </w:pPr>
          </w:p>
          <w:p w:rsidR="00B41540" w:rsidRDefault="00B41540">
            <w:pPr>
              <w:rPr>
                <w:color w:val="000000"/>
              </w:rPr>
            </w:pPr>
          </w:p>
          <w:p w:rsidR="00B41540" w:rsidRDefault="00B41540">
            <w:pPr>
              <w:rPr>
                <w:color w:val="000000"/>
              </w:rPr>
            </w:pPr>
          </w:p>
          <w:p w:rsidR="00B41540" w:rsidRDefault="00B41540">
            <w:pPr>
              <w:rPr>
                <w:color w:val="000000"/>
              </w:rPr>
            </w:pPr>
          </w:p>
        </w:tc>
      </w:tr>
      <w:tr w:rsidR="00B41540">
        <w:trPr>
          <w:trHeight w:val="1705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vAlign w:val="center"/>
          </w:tcPr>
          <w:p w:rsidR="00B41540" w:rsidRDefault="004125E5">
            <w:pPr>
              <w:jc w:val="center"/>
            </w:pPr>
            <w:r>
              <w:t>Liste des opérations</w:t>
            </w:r>
          </w:p>
        </w:tc>
        <w:tc>
          <w:tcPr>
            <w:tcW w:w="859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</w:tcPr>
          <w:p w:rsidR="00B41540" w:rsidRDefault="00B41540">
            <w:pPr>
              <w:spacing w:line="276" w:lineRule="auto"/>
              <w:jc w:val="both"/>
            </w:pPr>
          </w:p>
          <w:p w:rsidR="00B41540" w:rsidRDefault="00B41540">
            <w:pPr>
              <w:spacing w:line="276" w:lineRule="auto"/>
              <w:jc w:val="both"/>
            </w:pPr>
          </w:p>
          <w:p w:rsidR="00B41540" w:rsidRDefault="00B41540">
            <w:pPr>
              <w:spacing w:line="276" w:lineRule="auto"/>
              <w:jc w:val="both"/>
            </w:pPr>
          </w:p>
        </w:tc>
      </w:tr>
      <w:tr w:rsidR="00B41540" w:rsidTr="00A41F2B">
        <w:trPr>
          <w:trHeight w:val="1327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vAlign w:val="center"/>
          </w:tcPr>
          <w:p w:rsidR="00B41540" w:rsidRDefault="004125E5">
            <w:pPr>
              <w:jc w:val="center"/>
            </w:pPr>
            <w:r>
              <w:t>Participation des acteurs du territoire</w:t>
            </w:r>
          </w:p>
        </w:tc>
        <w:tc>
          <w:tcPr>
            <w:tcW w:w="859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</w:tcPr>
          <w:p w:rsidR="00B41540" w:rsidRDefault="00B41540">
            <w:pPr>
              <w:widowControl/>
              <w:tabs>
                <w:tab w:val="left" w:pos="2775"/>
              </w:tabs>
              <w:jc w:val="both"/>
            </w:pPr>
          </w:p>
          <w:p w:rsidR="00B41540" w:rsidRDefault="00B41540">
            <w:pPr>
              <w:widowControl/>
              <w:tabs>
                <w:tab w:val="left" w:pos="2775"/>
              </w:tabs>
              <w:spacing w:before="280"/>
              <w:jc w:val="both"/>
            </w:pPr>
          </w:p>
        </w:tc>
      </w:tr>
      <w:tr w:rsidR="00B41540">
        <w:trPr>
          <w:trHeight w:val="1705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vAlign w:val="center"/>
          </w:tcPr>
          <w:p w:rsidR="00B41540" w:rsidRDefault="004125E5">
            <w:pPr>
              <w:jc w:val="center"/>
            </w:pPr>
            <w:r>
              <w:t>Stratégie de maintien à long terme</w:t>
            </w:r>
          </w:p>
        </w:tc>
        <w:tc>
          <w:tcPr>
            <w:tcW w:w="859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</w:tcPr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after="120"/>
              <w:rPr>
                <w:rFonts w:eastAsia="Marianne" w:cs="Marianne"/>
                <w:color w:val="000000"/>
                <w:sz w:val="20"/>
              </w:rPr>
            </w:pPr>
          </w:p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after="120"/>
              <w:rPr>
                <w:rFonts w:eastAsia="Marianne" w:cs="Marianne"/>
                <w:color w:val="000000"/>
                <w:szCs w:val="22"/>
              </w:rPr>
            </w:pPr>
          </w:p>
          <w:p w:rsidR="00B41540" w:rsidRDefault="00B4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after="120"/>
              <w:rPr>
                <w:rFonts w:eastAsia="Marianne" w:cs="Marianne"/>
                <w:color w:val="000000"/>
                <w:szCs w:val="22"/>
              </w:rPr>
            </w:pPr>
          </w:p>
        </w:tc>
      </w:tr>
      <w:tr w:rsidR="00B41540" w:rsidTr="00A41F2B">
        <w:trPr>
          <w:trHeight w:val="231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vAlign w:val="center"/>
          </w:tcPr>
          <w:p w:rsidR="00B41540" w:rsidRDefault="004125E5">
            <w:pPr>
              <w:jc w:val="center"/>
            </w:pPr>
            <w:r>
              <w:t>Montant du projet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  <w:vAlign w:val="center"/>
          </w:tcPr>
          <w:p w:rsidR="00B41540" w:rsidRDefault="004125E5">
            <w:pPr>
              <w:jc w:val="center"/>
            </w:pPr>
            <w:r>
              <w:t xml:space="preserve"> €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B41540" w:rsidRDefault="004125E5">
            <w:pPr>
              <w:jc w:val="center"/>
            </w:pPr>
            <w:r>
              <w:t>Subvention OFB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B41540" w:rsidRDefault="004125E5">
            <w:pPr>
              <w:jc w:val="center"/>
            </w:pPr>
            <w:r>
              <w:t xml:space="preserve"> €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FED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B41540" w:rsidRDefault="004125E5">
            <w:pPr>
              <w:jc w:val="center"/>
            </w:pPr>
            <w:r>
              <w:t>Cofinancements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DB9B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B41540" w:rsidRDefault="00B41540">
            <w:pPr>
              <w:jc w:val="center"/>
            </w:pPr>
          </w:p>
        </w:tc>
      </w:tr>
    </w:tbl>
    <w:p w:rsidR="00B41540" w:rsidRDefault="00B41540">
      <w:bookmarkStart w:id="1" w:name="_heading=h.gjdgxs" w:colFirst="0" w:colLast="0"/>
      <w:bookmarkEnd w:id="1"/>
    </w:p>
    <w:sectPr w:rsidR="00B41540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E5" w:rsidRDefault="004125E5">
      <w:r>
        <w:separator/>
      </w:r>
    </w:p>
  </w:endnote>
  <w:endnote w:type="continuationSeparator" w:id="0">
    <w:p w:rsidR="004125E5" w:rsidRDefault="004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40" w:rsidRDefault="00412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Marianne" w:cs="Marianne"/>
        <w:color w:val="000000"/>
      </w:rPr>
    </w:pPr>
    <w:r>
      <w:rPr>
        <w:rFonts w:eastAsia="Marianne" w:cs="Marianne"/>
        <w:color w:val="000000"/>
        <w:sz w:val="18"/>
        <w:szCs w:val="18"/>
      </w:rPr>
      <w:t>Fiche projet résumée AAP Mission Nature 2024</w:t>
    </w:r>
  </w:p>
  <w:p w:rsidR="00B41540" w:rsidRDefault="00B41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Marianne" w:cs="Mariann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E5" w:rsidRDefault="004125E5">
      <w:r>
        <w:separator/>
      </w:r>
    </w:p>
  </w:footnote>
  <w:footnote w:type="continuationSeparator" w:id="0">
    <w:p w:rsidR="004125E5" w:rsidRDefault="0041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40" w:rsidRDefault="00412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Marianne" w:cs="Marianne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-906777</wp:posOffset>
          </wp:positionH>
          <wp:positionV relativeFrom="paragraph">
            <wp:posOffset>0</wp:posOffset>
          </wp:positionV>
          <wp:extent cx="7563600" cy="1512720"/>
          <wp:effectExtent l="0" t="0" r="0" b="0"/>
          <wp:wrapNone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600" cy="151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1540" w:rsidRDefault="00B41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Marianne" w:cs="Mariann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56A6"/>
    <w:multiLevelType w:val="multilevel"/>
    <w:tmpl w:val="D500090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40"/>
    <w:rsid w:val="004125E5"/>
    <w:rsid w:val="00A41F2B"/>
    <w:rsid w:val="00B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D5CA-0C99-40F1-AD9C-A19AD5ED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="Marianne" w:hAnsi="Marianne" w:cs="Marianne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3B1"/>
    <w:rPr>
      <w:rFonts w:eastAsia="SimSun" w:cs="Mangal"/>
      <w:kern w:val="2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B673B1"/>
    <w:pPr>
      <w:widowControl/>
      <w:numPr>
        <w:numId w:val="1"/>
      </w:numPr>
      <w:suppressLineNumbers/>
      <w:spacing w:after="113"/>
      <w:outlineLvl w:val="0"/>
    </w:pPr>
    <w:rPr>
      <w:b/>
      <w:bCs/>
      <w:color w:val="003A76"/>
      <w:sz w:val="36"/>
      <w:szCs w:val="28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B673B1"/>
    <w:pPr>
      <w:numPr>
        <w:ilvl w:val="1"/>
      </w:numPr>
      <w:outlineLvl w:val="1"/>
    </w:pPr>
    <w:rPr>
      <w:iCs/>
      <w:color w:val="000000"/>
      <w:sz w:val="28"/>
    </w:rPr>
  </w:style>
  <w:style w:type="paragraph" w:styleId="Titre3">
    <w:name w:val="heading 3"/>
    <w:basedOn w:val="Titre2"/>
    <w:next w:val="Normal"/>
    <w:link w:val="Titre3Car"/>
    <w:uiPriority w:val="9"/>
    <w:semiHidden/>
    <w:unhideWhenUsed/>
    <w:qFormat/>
    <w:rsid w:val="00B673B1"/>
    <w:pPr>
      <w:numPr>
        <w:ilvl w:val="2"/>
      </w:numPr>
      <w:outlineLvl w:val="2"/>
    </w:pPr>
    <w:rPr>
      <w:i/>
      <w:sz w:val="24"/>
    </w:rPr>
  </w:style>
  <w:style w:type="paragraph" w:styleId="Titre4">
    <w:name w:val="heading 4"/>
    <w:basedOn w:val="Titre"/>
    <w:link w:val="Titre4Car"/>
    <w:uiPriority w:val="9"/>
    <w:semiHidden/>
    <w:unhideWhenUsed/>
    <w:qFormat/>
    <w:rsid w:val="00B673B1"/>
    <w:pPr>
      <w:keepNext/>
      <w:numPr>
        <w:ilvl w:val="3"/>
        <w:numId w:val="1"/>
      </w:numPr>
      <w:spacing w:before="240" w:after="120"/>
      <w:outlineLvl w:val="3"/>
    </w:pPr>
    <w:rPr>
      <w:rFonts w:ascii="Marianne" w:eastAsia="Microsoft YaHei" w:hAnsi="Marianne"/>
      <w:b/>
      <w:bCs/>
      <w:i/>
      <w:iCs/>
      <w:color w:val="003A76"/>
      <w:spacing w:val="0"/>
      <w:sz w:val="31"/>
      <w:szCs w:val="24"/>
    </w:rPr>
  </w:style>
  <w:style w:type="paragraph" w:styleId="Titre5">
    <w:name w:val="heading 5"/>
    <w:basedOn w:val="Titre"/>
    <w:link w:val="Titre5Car"/>
    <w:uiPriority w:val="9"/>
    <w:semiHidden/>
    <w:unhideWhenUsed/>
    <w:qFormat/>
    <w:rsid w:val="00B673B1"/>
    <w:pPr>
      <w:keepNext/>
      <w:numPr>
        <w:ilvl w:val="4"/>
        <w:numId w:val="1"/>
      </w:numPr>
      <w:spacing w:before="240" w:after="120"/>
      <w:outlineLvl w:val="4"/>
    </w:pPr>
    <w:rPr>
      <w:rFonts w:ascii="Marianne" w:eastAsia="Microsoft YaHei" w:hAnsi="Marianne"/>
      <w:b/>
      <w:bCs/>
      <w:color w:val="003A76"/>
      <w:spacing w:val="0"/>
      <w:sz w:val="31"/>
      <w:szCs w:val="24"/>
    </w:rPr>
  </w:style>
  <w:style w:type="paragraph" w:styleId="Titre6">
    <w:name w:val="heading 6"/>
    <w:basedOn w:val="Titre"/>
    <w:link w:val="Titre6Car"/>
    <w:uiPriority w:val="9"/>
    <w:semiHidden/>
    <w:unhideWhenUsed/>
    <w:qFormat/>
    <w:rsid w:val="00B673B1"/>
    <w:pPr>
      <w:keepNext/>
      <w:numPr>
        <w:ilvl w:val="5"/>
        <w:numId w:val="1"/>
      </w:numPr>
      <w:spacing w:before="240" w:after="120"/>
      <w:outlineLvl w:val="5"/>
    </w:pPr>
    <w:rPr>
      <w:rFonts w:ascii="Marianne" w:eastAsia="Microsoft YaHei" w:hAnsi="Marianne"/>
      <w:b/>
      <w:bCs/>
      <w:color w:val="003A76"/>
      <w:spacing w:val="0"/>
      <w:sz w:val="27"/>
      <w:szCs w:val="21"/>
    </w:rPr>
  </w:style>
  <w:style w:type="paragraph" w:styleId="Titre7">
    <w:name w:val="heading 7"/>
    <w:basedOn w:val="Titre"/>
    <w:link w:val="Titre7Car"/>
    <w:qFormat/>
    <w:rsid w:val="00B673B1"/>
    <w:pPr>
      <w:keepNext/>
      <w:numPr>
        <w:ilvl w:val="6"/>
        <w:numId w:val="1"/>
      </w:numPr>
      <w:spacing w:before="240" w:after="120"/>
      <w:outlineLvl w:val="6"/>
    </w:pPr>
    <w:rPr>
      <w:rFonts w:ascii="Marianne" w:eastAsia="Microsoft YaHei" w:hAnsi="Marianne"/>
      <w:b/>
      <w:bCs/>
      <w:color w:val="003A76"/>
      <w:spacing w:val="0"/>
      <w:sz w:val="27"/>
      <w:szCs w:val="21"/>
    </w:rPr>
  </w:style>
  <w:style w:type="paragraph" w:styleId="Titre8">
    <w:name w:val="heading 8"/>
    <w:basedOn w:val="Titre"/>
    <w:link w:val="Titre8Car"/>
    <w:qFormat/>
    <w:rsid w:val="00B673B1"/>
    <w:pPr>
      <w:keepNext/>
      <w:numPr>
        <w:ilvl w:val="7"/>
        <w:numId w:val="1"/>
      </w:numPr>
      <w:spacing w:before="240" w:after="120"/>
      <w:outlineLvl w:val="7"/>
    </w:pPr>
    <w:rPr>
      <w:rFonts w:ascii="Marianne" w:eastAsia="Microsoft YaHei" w:hAnsi="Marianne"/>
      <w:b/>
      <w:bCs/>
      <w:color w:val="003A76"/>
      <w:spacing w:val="0"/>
      <w:sz w:val="27"/>
      <w:szCs w:val="21"/>
    </w:rPr>
  </w:style>
  <w:style w:type="paragraph" w:styleId="Titre9">
    <w:name w:val="heading 9"/>
    <w:basedOn w:val="Titre"/>
    <w:link w:val="Titre9Car"/>
    <w:qFormat/>
    <w:rsid w:val="00B673B1"/>
    <w:pPr>
      <w:keepNext/>
      <w:numPr>
        <w:ilvl w:val="8"/>
        <w:numId w:val="1"/>
      </w:numPr>
      <w:spacing w:before="240" w:after="120"/>
      <w:outlineLvl w:val="8"/>
    </w:pPr>
    <w:rPr>
      <w:rFonts w:ascii="Marianne" w:eastAsia="Microsoft YaHei" w:hAnsi="Marianne"/>
      <w:b/>
      <w:bCs/>
      <w:color w:val="003A76"/>
      <w:spacing w:val="0"/>
      <w:sz w:val="2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link w:val="TitreCar"/>
    <w:uiPriority w:val="10"/>
    <w:qFormat/>
    <w:rsid w:val="00B673B1"/>
    <w:pPr>
      <w:contextualSpacing/>
    </w:pPr>
    <w:rPr>
      <w:rFonts w:asciiTheme="majorHAnsi" w:eastAsiaTheme="majorEastAsia" w:hAnsiTheme="majorHAnsi"/>
      <w:spacing w:val="-10"/>
      <w:sz w:val="56"/>
      <w:szCs w:val="5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qFormat/>
    <w:rsid w:val="00B673B1"/>
    <w:rPr>
      <w:rFonts w:ascii="Marianne" w:eastAsia="SimSun" w:hAnsi="Marianne" w:cs="Mangal"/>
      <w:b/>
      <w:bCs/>
      <w:color w:val="003A76"/>
      <w:kern w:val="2"/>
      <w:sz w:val="36"/>
      <w:szCs w:val="28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qFormat/>
    <w:rsid w:val="00B673B1"/>
    <w:rPr>
      <w:rFonts w:ascii="Marianne" w:eastAsia="SimSun" w:hAnsi="Marianne" w:cs="Mangal"/>
      <w:b/>
      <w:bCs/>
      <w:iCs/>
      <w:color w:val="000000"/>
      <w:kern w:val="2"/>
      <w:sz w:val="28"/>
      <w:szCs w:val="28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qFormat/>
    <w:rsid w:val="00B673B1"/>
    <w:rPr>
      <w:rFonts w:ascii="Marianne" w:eastAsia="SimSun" w:hAnsi="Marianne" w:cs="Mangal"/>
      <w:b/>
      <w:bCs/>
      <w:i/>
      <w:iCs/>
      <w:color w:val="000000"/>
      <w:kern w:val="2"/>
      <w:sz w:val="24"/>
      <w:szCs w:val="28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B673B1"/>
    <w:rPr>
      <w:rFonts w:ascii="Marianne" w:eastAsia="Microsoft YaHei" w:hAnsi="Marianne" w:cs="Mangal"/>
      <w:b/>
      <w:bCs/>
      <w:i/>
      <w:iCs/>
      <w:color w:val="003A76"/>
      <w:kern w:val="2"/>
      <w:sz w:val="31"/>
      <w:szCs w:val="24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B673B1"/>
    <w:rPr>
      <w:rFonts w:ascii="Marianne" w:eastAsia="Microsoft YaHei" w:hAnsi="Marianne" w:cs="Mangal"/>
      <w:b/>
      <w:bCs/>
      <w:color w:val="003A76"/>
      <w:kern w:val="2"/>
      <w:sz w:val="31"/>
      <w:szCs w:val="24"/>
      <w:lang w:eastAsia="zh-CN" w:bidi="hi-IN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B673B1"/>
    <w:rPr>
      <w:rFonts w:ascii="Marianne" w:eastAsia="Microsoft YaHei" w:hAnsi="Marianne" w:cs="Mangal"/>
      <w:b/>
      <w:bCs/>
      <w:color w:val="003A76"/>
      <w:kern w:val="2"/>
      <w:sz w:val="27"/>
      <w:szCs w:val="21"/>
      <w:lang w:eastAsia="zh-CN" w:bidi="hi-IN"/>
    </w:rPr>
  </w:style>
  <w:style w:type="character" w:customStyle="1" w:styleId="Titre7Car">
    <w:name w:val="Titre 7 Car"/>
    <w:basedOn w:val="Policepardfaut"/>
    <w:link w:val="Titre7"/>
    <w:qFormat/>
    <w:rsid w:val="00B673B1"/>
    <w:rPr>
      <w:rFonts w:ascii="Marianne" w:eastAsia="Microsoft YaHei" w:hAnsi="Marianne" w:cs="Mangal"/>
      <w:b/>
      <w:bCs/>
      <w:color w:val="003A76"/>
      <w:kern w:val="2"/>
      <w:sz w:val="27"/>
      <w:szCs w:val="21"/>
      <w:lang w:eastAsia="zh-CN" w:bidi="hi-IN"/>
    </w:rPr>
  </w:style>
  <w:style w:type="character" w:customStyle="1" w:styleId="Titre8Car">
    <w:name w:val="Titre 8 Car"/>
    <w:basedOn w:val="Policepardfaut"/>
    <w:link w:val="Titre8"/>
    <w:qFormat/>
    <w:rsid w:val="00B673B1"/>
    <w:rPr>
      <w:rFonts w:ascii="Marianne" w:eastAsia="Microsoft YaHei" w:hAnsi="Marianne" w:cs="Mangal"/>
      <w:b/>
      <w:bCs/>
      <w:color w:val="003A76"/>
      <w:kern w:val="2"/>
      <w:sz w:val="27"/>
      <w:szCs w:val="21"/>
      <w:lang w:eastAsia="zh-CN" w:bidi="hi-IN"/>
    </w:rPr>
  </w:style>
  <w:style w:type="character" w:customStyle="1" w:styleId="Titre9Car">
    <w:name w:val="Titre 9 Car"/>
    <w:basedOn w:val="Policepardfaut"/>
    <w:link w:val="Titre9"/>
    <w:qFormat/>
    <w:rsid w:val="00B673B1"/>
    <w:rPr>
      <w:rFonts w:ascii="Marianne" w:eastAsia="Microsoft YaHei" w:hAnsi="Marianne" w:cs="Mangal"/>
      <w:b/>
      <w:bCs/>
      <w:color w:val="003A76"/>
      <w:kern w:val="2"/>
      <w:sz w:val="27"/>
      <w:szCs w:val="21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qFormat/>
    <w:rsid w:val="00B673B1"/>
    <w:rPr>
      <w:rFonts w:ascii="Marianne" w:eastAsia="SimSun" w:hAnsi="Marianne" w:cs="Mangal"/>
      <w:kern w:val="2"/>
      <w:sz w:val="20"/>
      <w:szCs w:val="20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qFormat/>
    <w:rsid w:val="00B673B1"/>
    <w:rPr>
      <w:rFonts w:asciiTheme="majorHAnsi" w:eastAsiaTheme="majorEastAsia" w:hAnsiTheme="majorHAnsi" w:cs="Mangal"/>
      <w:spacing w:val="-10"/>
      <w:kern w:val="2"/>
      <w:sz w:val="56"/>
      <w:szCs w:val="50"/>
      <w:lang w:eastAsia="zh-CN" w:bidi="hi-IN"/>
    </w:rPr>
  </w:style>
  <w:style w:type="character" w:customStyle="1" w:styleId="ListLabel1">
    <w:name w:val="ListLabel 1"/>
    <w:qFormat/>
    <w:rPr>
      <w:sz w:val="22"/>
    </w:rPr>
  </w:style>
  <w:style w:type="paragraph" w:styleId="Corpsdetexte">
    <w:name w:val="Body Text"/>
    <w:basedOn w:val="Normal"/>
    <w:link w:val="CorpsdetexteCar"/>
    <w:rsid w:val="00B673B1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Marianne" w:eastAsia="SimSun" w:hAnsi="Marianne" w:cs="Mangal"/>
      <w:kern w:val="2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E5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E5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enInternet">
    <w:name w:val="Lien Internet"/>
    <w:basedOn w:val="Policepardfaut"/>
    <w:uiPriority w:val="99"/>
    <w:unhideWhenUsed/>
    <w:rsid w:val="00C60202"/>
    <w:rPr>
      <w:color w:val="0563C1" w:themeColor="hyperlink"/>
      <w:u w:val="single"/>
    </w:rPr>
  </w:style>
  <w:style w:type="paragraph" w:customStyle="1" w:styleId="Styledepucestriangles">
    <w:name w:val="Style de puces triangles"/>
    <w:qFormat/>
    <w:rsid w:val="00C60202"/>
    <w:pPr>
      <w:spacing w:before="120" w:after="120"/>
      <w:jc w:val="both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C60202"/>
    <w:pPr>
      <w:tabs>
        <w:tab w:val="center" w:pos="4536"/>
        <w:tab w:val="right" w:pos="9072"/>
      </w:tabs>
    </w:pPr>
    <w:rPr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C60202"/>
    <w:rPr>
      <w:rFonts w:ascii="Marianne" w:eastAsia="SimSun" w:hAnsi="Marianne" w:cs="Mangal"/>
      <w:kern w:val="2"/>
      <w:szCs w:val="18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60202"/>
    <w:pPr>
      <w:tabs>
        <w:tab w:val="center" w:pos="4536"/>
        <w:tab w:val="right" w:pos="9072"/>
      </w:tabs>
    </w:pPr>
    <w:rPr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C60202"/>
    <w:rPr>
      <w:rFonts w:ascii="Marianne" w:eastAsia="SimSun" w:hAnsi="Marianne" w:cs="Mangal"/>
      <w:kern w:val="2"/>
      <w:szCs w:val="18"/>
      <w:lang w:eastAsia="zh-CN" w:bidi="hi-IN"/>
    </w:rPr>
  </w:style>
  <w:style w:type="table" w:styleId="Grilledutableau">
    <w:name w:val="Table Grid"/>
    <w:basedOn w:val="TableauNormal"/>
    <w:uiPriority w:val="59"/>
    <w:rsid w:val="00C6020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1"/>
    <w:rPr>
      <w:sz w:val="22"/>
      <w:szCs w:val="22"/>
    </w:rPr>
    <w:tblPr>
      <w:tblStyleRowBandSize w:val="1"/>
      <w:tblStyleColBandSize w:val="1"/>
      <w:tblCellMar>
        <w:top w:w="0" w:type="dxa"/>
        <w:left w:w="168" w:type="dxa"/>
        <w:bottom w:w="0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72" w:type="dxa"/>
        <w:left w:w="134" w:type="dxa"/>
        <w:bottom w:w="72" w:type="dxa"/>
        <w:right w:w="144" w:type="dxa"/>
      </w:tblCellMar>
    </w:tblPr>
  </w:style>
  <w:style w:type="table" w:customStyle="1" w:styleId="3">
    <w:name w:val="3"/>
    <w:basedOn w:val="TableNormal1"/>
    <w:rPr>
      <w:sz w:val="22"/>
      <w:szCs w:val="22"/>
    </w:rPr>
    <w:tblPr>
      <w:tblStyleRowBandSize w:val="1"/>
      <w:tblStyleColBandSize w:val="1"/>
      <w:tblCellMar>
        <w:top w:w="72" w:type="dxa"/>
        <w:left w:w="134" w:type="dxa"/>
        <w:bottom w:w="72" w:type="dxa"/>
        <w:right w:w="144" w:type="dxa"/>
      </w:tblCellMar>
    </w:tblPr>
  </w:style>
  <w:style w:type="table" w:customStyle="1" w:styleId="2">
    <w:name w:val="2"/>
    <w:basedOn w:val="TableNormal1"/>
    <w:rPr>
      <w:sz w:val="22"/>
      <w:szCs w:val="22"/>
    </w:rPr>
    <w:tblPr>
      <w:tblStyleRowBandSize w:val="1"/>
      <w:tblStyleColBandSize w:val="1"/>
      <w:tblCellMar>
        <w:top w:w="72" w:type="dxa"/>
        <w:left w:w="134" w:type="dxa"/>
        <w:bottom w:w="72" w:type="dxa"/>
        <w:right w:w="144" w:type="dxa"/>
      </w:tblCellMar>
    </w:tblPr>
  </w:style>
  <w:style w:type="table" w:customStyle="1" w:styleId="1">
    <w:name w:val="1"/>
    <w:basedOn w:val="TableNormal1"/>
    <w:rPr>
      <w:sz w:val="22"/>
      <w:szCs w:val="22"/>
    </w:rPr>
    <w:tblPr>
      <w:tblStyleRowBandSize w:val="1"/>
      <w:tblStyleColBandSize w:val="1"/>
      <w:tblCellMar>
        <w:top w:w="72" w:type="dxa"/>
        <w:left w:w="134" w:type="dxa"/>
        <w:bottom w:w="72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b.gouv.fr/sites/default/files/Fichiers/Appels%20%C3%A0%20projets/mission_nature_2024/00_AAP_Mission_Nature_2024_Reglement_administrati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programme-intervention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+xsmZzqgQ00z/prIpHlmGOo9jw==">CgMxLjAyCGguZ2pkZ3hzOAByITF3SnhtNjRGMEk4clc1SC15SnhCekg4cDhzQWtpN1BEeQ==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Français de la Biodiversité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MORARD Nicolas</dc:creator>
  <cp:lastModifiedBy>MORARD Nicolas</cp:lastModifiedBy>
  <cp:revision>1</cp:revision>
  <dcterms:created xsi:type="dcterms:W3CDTF">2024-01-22T15:29:00Z</dcterms:created>
  <dcterms:modified xsi:type="dcterms:W3CDTF">2024-02-05T13:03:00Z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Office Français de la Biodiversité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