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6935"/>
      </w:tblGrid>
      <w:tr w:rsidR="0001578F" w14:paraId="171EF17A" w14:textId="77777777" w:rsidTr="00246424">
        <w:tc>
          <w:tcPr>
            <w:tcW w:w="2127" w:type="dxa"/>
            <w:shd w:val="clear" w:color="auto" w:fill="2A9693"/>
            <w:vAlign w:val="center"/>
          </w:tcPr>
          <w:p w14:paraId="5C370F00" w14:textId="77777777" w:rsidR="0001578F" w:rsidRPr="00FB5BD2" w:rsidRDefault="0001578F" w:rsidP="007C417A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vAlign w:val="center"/>
          </w:tcPr>
          <w:p w14:paraId="4747589A" w14:textId="77777777" w:rsidR="0001578F" w:rsidRDefault="0001578F" w:rsidP="0001578F">
            <w:r>
              <w:t>Fiche projet de l’Appel à Manifestations d’Intérêt : Amélioration de la surveillance terrestre des espèces et habitats à enjeux de conservation</w:t>
            </w:r>
          </w:p>
        </w:tc>
      </w:tr>
    </w:tbl>
    <w:p w14:paraId="19228D85" w14:textId="77777777" w:rsidR="0001578F" w:rsidRDefault="0001578F" w:rsidP="008775B9">
      <w:pPr>
        <w:pStyle w:val="Sansinterligne"/>
        <w:jc w:val="center"/>
      </w:pPr>
    </w:p>
    <w:p w14:paraId="5D9BE3A2" w14:textId="77777777" w:rsidR="0001578F" w:rsidRPr="0023193A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4078A028" w14:textId="77777777" w:rsidR="0001578F" w:rsidRPr="0001578F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6EA5045B" w14:textId="77777777" w:rsidR="0001578F" w:rsidRPr="0001578F" w:rsidRDefault="0001578F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 w:rsidR="008775B9">
        <w:rPr>
          <w:rFonts w:ascii="Bahnschrift" w:hAnsi="Bahnschrift"/>
          <w:sz w:val="24"/>
        </w:rPr>
        <w:t>a structure porteuse du projet</w:t>
      </w:r>
    </w:p>
    <w:p w14:paraId="4BA5117E" w14:textId="77777777" w:rsidR="00442DD4" w:rsidRPr="002870C9" w:rsidRDefault="00442DD4" w:rsidP="00442DD4">
      <w:pPr>
        <w:spacing w:after="0"/>
        <w:rPr>
          <w:b/>
          <w:color w:val="FF0000"/>
        </w:rPr>
      </w:pPr>
      <w:r w:rsidRPr="002870C9">
        <w:rPr>
          <w:b/>
          <w:color w:val="FF0000"/>
        </w:rPr>
        <w:t>Lire la notice (fin de document) avant de remplir la fiche.</w:t>
      </w:r>
    </w:p>
    <w:p w14:paraId="169CE11F" w14:textId="77777777" w:rsidR="0001578F" w:rsidRDefault="0001578F" w:rsidP="0001578F">
      <w:r>
        <w:t>*</w:t>
      </w:r>
      <w:r w:rsidRPr="00C34FB8">
        <w:t xml:space="preserve"> champ à renseigner obligatoirement pour que le dossier soit considéré comme complet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7964BC13" w14:textId="77777777" w:rsidTr="00935EE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752DA4" w14:textId="77777777" w:rsidR="0001578F" w:rsidRPr="00246424" w:rsidRDefault="0001578F" w:rsidP="00824C8C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t>Identification du porteur du projet</w:t>
            </w:r>
          </w:p>
        </w:tc>
      </w:tr>
      <w:tr w:rsidR="0001578F" w:rsidRPr="008968C7" w14:paraId="373677B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901A64" w14:textId="77777777" w:rsidR="0001578F" w:rsidRPr="008968C7" w:rsidRDefault="0001578F" w:rsidP="007C417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B5140FA" w14:textId="77777777" w:rsidR="0001578F" w:rsidRPr="008968C7" w:rsidRDefault="0001578F" w:rsidP="007C417A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01578F" w14:paraId="6848C36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F9B4022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1F828FA" w14:textId="77777777" w:rsidR="0001578F" w:rsidRDefault="0001578F" w:rsidP="007C417A"/>
        </w:tc>
      </w:tr>
      <w:tr w:rsidR="0001578F" w14:paraId="1F7F855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A7C41CB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BF4F59F" w14:textId="77777777" w:rsidR="0001578F" w:rsidRDefault="0001578F" w:rsidP="007C417A"/>
        </w:tc>
      </w:tr>
      <w:tr w:rsidR="0001578F" w14:paraId="3BC15509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A2A42DF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546C08" w14:textId="77777777" w:rsidR="0001578F" w:rsidRDefault="0001578F" w:rsidP="007C417A"/>
        </w:tc>
      </w:tr>
      <w:tr w:rsidR="0001578F" w14:paraId="08194097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02E803D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9E883E9" w14:textId="77777777" w:rsidR="0001578F" w:rsidRDefault="0001578F" w:rsidP="007C417A"/>
        </w:tc>
      </w:tr>
      <w:tr w:rsidR="0001578F" w14:paraId="23C568AA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BCF9B2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67FE6C7" w14:textId="77777777" w:rsidR="0001578F" w:rsidRDefault="0001578F" w:rsidP="007C417A"/>
        </w:tc>
      </w:tr>
      <w:tr w:rsidR="0001578F" w14:paraId="20967C2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74D0BB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1C729AD" w14:textId="77777777" w:rsidR="0001578F" w:rsidRDefault="0001578F" w:rsidP="007C417A"/>
        </w:tc>
      </w:tr>
      <w:tr w:rsidR="00824C8C" w14:paraId="4651757C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826E29A" w14:textId="77777777" w:rsidR="00824C8C" w:rsidRPr="00D36661" w:rsidRDefault="00824C8C" w:rsidP="007C417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16D00B62" w14:textId="2BBD2EA7" w:rsidR="00824C8C" w:rsidRPr="00A14BEE" w:rsidRDefault="00D36661" w:rsidP="007C417A">
            <w:pPr>
              <w:rPr>
                <w:i/>
              </w:rPr>
            </w:pPr>
            <w:r w:rsidRPr="00A14BEE">
              <w:rPr>
                <w:i/>
              </w:rPr>
              <w:t>Le cas échéant</w:t>
            </w:r>
          </w:p>
        </w:tc>
      </w:tr>
      <w:tr w:rsidR="0001578F" w14:paraId="6714EA8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E14E971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34C7442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01578F" w14:paraId="13D8443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75519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7C8224A" w14:textId="77777777" w:rsidR="0001578F" w:rsidRDefault="0001578F" w:rsidP="007C417A"/>
        </w:tc>
      </w:tr>
      <w:tr w:rsidR="0001578F" w14:paraId="5752F792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ABD5821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CEAD0A3" w14:textId="77777777" w:rsidR="0001578F" w:rsidRDefault="0001578F" w:rsidP="007C417A"/>
        </w:tc>
      </w:tr>
      <w:tr w:rsidR="0001578F" w14:paraId="30FEC0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4F08DB5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3B792149" w14:textId="77777777" w:rsidR="0001578F" w:rsidRDefault="0001578F" w:rsidP="007C417A"/>
        </w:tc>
      </w:tr>
      <w:tr w:rsidR="0001578F" w14:paraId="557F6E8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835F17A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087D99BC" w14:textId="77777777" w:rsidR="0001578F" w:rsidRDefault="0001578F" w:rsidP="007C417A"/>
        </w:tc>
      </w:tr>
      <w:tr w:rsidR="0001578F" w14:paraId="0A5932A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4C10C57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D031569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01578F" w14:paraId="1F4A02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AF87AB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988C713" w14:textId="77777777" w:rsidR="0001578F" w:rsidRDefault="0001578F" w:rsidP="007C417A"/>
        </w:tc>
      </w:tr>
      <w:tr w:rsidR="0001578F" w14:paraId="296E9DE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558CB07" w14:textId="2C3867AF" w:rsidR="0001578F" w:rsidRPr="008968C7" w:rsidRDefault="0001578F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A71C3BA" w14:textId="60C2C89B" w:rsidR="0001578F" w:rsidRPr="00A14BEE" w:rsidRDefault="00A14BEE" w:rsidP="007C417A">
            <w:pPr>
              <w:rPr>
                <w:i/>
              </w:rPr>
            </w:pPr>
            <w:r>
              <w:rPr>
                <w:i/>
              </w:rPr>
              <w:t>e</w:t>
            </w:r>
            <w:r w:rsidR="00D36661" w:rsidRPr="00A14BEE">
              <w:rPr>
                <w:i/>
              </w:rPr>
              <w:t>t service de rattachement au sein de la structure, le cas échéant</w:t>
            </w:r>
          </w:p>
        </w:tc>
      </w:tr>
      <w:tr w:rsidR="0001578F" w14:paraId="4A5B7A2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3AC468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31AE8A2" w14:textId="77777777" w:rsidR="0001578F" w:rsidRDefault="0001578F" w:rsidP="007C417A"/>
        </w:tc>
      </w:tr>
      <w:tr w:rsidR="0001578F" w14:paraId="4A188E4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269E1D7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2309CD60" w14:textId="77777777" w:rsidR="0001578F" w:rsidRDefault="0001578F" w:rsidP="007C417A"/>
        </w:tc>
      </w:tr>
      <w:tr w:rsidR="00D36661" w14:paraId="1FCB63EE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5BCF60F" w14:textId="64961A9D" w:rsidR="00D36661" w:rsidRPr="004F48AD" w:rsidRDefault="00D36661" w:rsidP="00D36661">
            <w:pPr>
              <w:jc w:val="right"/>
              <w:rPr>
                <w:b/>
              </w:rPr>
            </w:pPr>
            <w:r w:rsidRPr="004F48AD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6D87E262" w14:textId="77777777" w:rsidR="00D36661" w:rsidRPr="00A14BEE" w:rsidRDefault="00D36661" w:rsidP="00D36661">
            <w:pPr>
              <w:rPr>
                <w:i/>
              </w:rPr>
            </w:pPr>
            <w:r w:rsidRPr="00A14BEE">
              <w:rPr>
                <w:i/>
              </w:rPr>
              <w:t>Nom (si connu)</w:t>
            </w:r>
          </w:p>
          <w:p w14:paraId="1D389C28" w14:textId="1104B248" w:rsidR="00D36661" w:rsidRPr="004F48AD" w:rsidRDefault="00D36661" w:rsidP="00D36661">
            <w:r w:rsidRPr="00A14BEE">
              <w:rPr>
                <w:i/>
              </w:rPr>
              <w:t>Fonction</w:t>
            </w:r>
          </w:p>
        </w:tc>
      </w:tr>
      <w:tr w:rsidR="0001578F" w14:paraId="29A7F58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18032E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533EC211" w14:textId="14EB54D1" w:rsidR="0001578F" w:rsidRPr="00FB5BD2" w:rsidRDefault="00DF4A4D" w:rsidP="00D36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01578F" w14:paraId="5351A5D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82C603" w14:textId="232183A2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52F31AA2" w14:textId="56FF9D19" w:rsidR="0001578F" w:rsidRDefault="00DF4A4D" w:rsidP="007C417A">
            <w:r>
              <w:t>Joindre un KBis de moins de 3 mois</w:t>
            </w:r>
          </w:p>
        </w:tc>
      </w:tr>
      <w:tr w:rsidR="0001578F" w14:paraId="3192950B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E5540DD" w14:textId="57C3B00C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7A64ADC" w14:textId="4DCD70BA" w:rsidR="0001578F" w:rsidRDefault="00DF4A4D" w:rsidP="00DF4A4D">
            <w:r>
              <w:t>Si la structure porteuse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01578F" w14:paraId="6FFBA34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5F6C8689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17210CE" w14:textId="77777777" w:rsidR="0001578F" w:rsidRDefault="0001578F" w:rsidP="007C417A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01578F" w14:paraId="5E4B26D5" w14:textId="77777777" w:rsidTr="00A14BEE">
        <w:trPr>
          <w:trHeight w:val="2077"/>
        </w:trPr>
        <w:tc>
          <w:tcPr>
            <w:tcW w:w="1980" w:type="dxa"/>
            <w:shd w:val="clear" w:color="auto" w:fill="F2F2F2" w:themeFill="background1" w:themeFillShade="F2"/>
          </w:tcPr>
          <w:p w14:paraId="23B3989C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BF26CF7" w14:textId="77777777" w:rsidR="0001578F" w:rsidRDefault="0001578F" w:rsidP="007C417A"/>
        </w:tc>
      </w:tr>
    </w:tbl>
    <w:p w14:paraId="7D49A127" w14:textId="77777777" w:rsidR="00E83693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1362D54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E8B19" w14:textId="77777777" w:rsidR="00935EEB" w:rsidRDefault="0001578F" w:rsidP="00C611F2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 des autres pa</w:t>
            </w:r>
            <w:r w:rsidR="00935EEB">
              <w:rPr>
                <w:b/>
                <w:color w:val="2A9693"/>
                <w:sz w:val="32"/>
              </w:rPr>
              <w:t>rtenaires (en cas de consortium)</w:t>
            </w:r>
          </w:p>
          <w:p w14:paraId="0CB83F58" w14:textId="675B39B6" w:rsidR="0001578F" w:rsidRPr="00935EEB" w:rsidRDefault="00C611F2" w:rsidP="00935EEB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</w:t>
            </w:r>
            <w:r w:rsidR="0001578F" w:rsidRPr="00935EEB">
              <w:rPr>
                <w:b/>
                <w:i/>
                <w:color w:val="2A9693"/>
                <w:sz w:val="28"/>
              </w:rPr>
              <w:t>dupliquer ce tableau autant de fois que nécessaire)</w:t>
            </w:r>
          </w:p>
        </w:tc>
      </w:tr>
      <w:tr w:rsidR="00A9052A" w:rsidRPr="008968C7" w14:paraId="4BBE49E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15FCCB" w14:textId="77777777" w:rsidR="00A9052A" w:rsidRPr="008968C7" w:rsidRDefault="00A9052A" w:rsidP="00A9052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0A8FDA81" w14:textId="72D6292B" w:rsidR="00A9052A" w:rsidRPr="008968C7" w:rsidRDefault="00A9052A" w:rsidP="00A9052A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A9052A" w14:paraId="74FBA7F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976C2D5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C1D2405" w14:textId="77777777" w:rsidR="00A9052A" w:rsidRDefault="00A9052A" w:rsidP="00A9052A"/>
        </w:tc>
      </w:tr>
      <w:tr w:rsidR="00A9052A" w14:paraId="4598D04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567618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A157E3E" w14:textId="77777777" w:rsidR="00A9052A" w:rsidRDefault="00A9052A" w:rsidP="00A9052A"/>
        </w:tc>
      </w:tr>
      <w:tr w:rsidR="00A9052A" w14:paraId="342C70D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127B707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49646F2" w14:textId="77777777" w:rsidR="00A9052A" w:rsidRDefault="00A9052A" w:rsidP="00A9052A"/>
        </w:tc>
      </w:tr>
      <w:tr w:rsidR="00A9052A" w14:paraId="4449459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27F24B3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53C45AA" w14:textId="77777777" w:rsidR="00A9052A" w:rsidRDefault="00A9052A" w:rsidP="00A9052A"/>
        </w:tc>
      </w:tr>
      <w:tr w:rsidR="00A9052A" w14:paraId="42E506A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9FF08CB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8013F44" w14:textId="77777777" w:rsidR="00A9052A" w:rsidRDefault="00A9052A" w:rsidP="00A9052A"/>
        </w:tc>
      </w:tr>
      <w:tr w:rsidR="00A9052A" w14:paraId="1CA86B3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673CB3D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ECC3F63" w14:textId="77777777" w:rsidR="00A9052A" w:rsidRDefault="00A9052A" w:rsidP="00A9052A"/>
        </w:tc>
      </w:tr>
      <w:tr w:rsidR="00A9052A" w14:paraId="728D9E8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426FECC" w14:textId="77777777" w:rsidR="00A9052A" w:rsidRPr="00D36661" w:rsidRDefault="00A9052A" w:rsidP="00A9052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67098058" w14:textId="1FDF3395" w:rsidR="00A9052A" w:rsidRPr="002870C9" w:rsidRDefault="002870C9" w:rsidP="00A9052A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A9052A" w14:paraId="01CD4CA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E08D80C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4552730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A9052A" w14:paraId="78CA5A6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C038CF2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F4302AB" w14:textId="77777777" w:rsidR="00A9052A" w:rsidRDefault="00A9052A" w:rsidP="00A9052A"/>
        </w:tc>
      </w:tr>
      <w:tr w:rsidR="00A9052A" w14:paraId="226A074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5FAD3B3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2982903" w14:textId="77777777" w:rsidR="00A9052A" w:rsidRDefault="00A9052A" w:rsidP="00A9052A"/>
        </w:tc>
      </w:tr>
      <w:tr w:rsidR="00A9052A" w14:paraId="77405A2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8A6B2B8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E2331F6" w14:textId="77777777" w:rsidR="00A9052A" w:rsidRDefault="00A9052A" w:rsidP="00A9052A"/>
        </w:tc>
      </w:tr>
      <w:tr w:rsidR="00A9052A" w14:paraId="4B2F56D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AD01F79" w14:textId="77777777" w:rsidR="00A9052A" w:rsidRPr="008968C7" w:rsidRDefault="00A9052A" w:rsidP="00A9052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D546EE7" w14:textId="77777777" w:rsidR="00A9052A" w:rsidRDefault="00A9052A" w:rsidP="00A9052A"/>
        </w:tc>
      </w:tr>
      <w:tr w:rsidR="00A9052A" w14:paraId="7988126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222E4B8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FAD61A7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A9052A" w14:paraId="0EF0C0F3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376909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CC57A48" w14:textId="77777777" w:rsidR="00A9052A" w:rsidRDefault="00A9052A" w:rsidP="00A9052A"/>
        </w:tc>
      </w:tr>
      <w:tr w:rsidR="00D36661" w14:paraId="7730720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526E4DF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0271A81" w14:textId="079F3140" w:rsidR="00D36661" w:rsidRPr="002870C9" w:rsidRDefault="002870C9" w:rsidP="00D36661">
            <w:pPr>
              <w:rPr>
                <w:i/>
              </w:rPr>
            </w:pPr>
            <w:r w:rsidRPr="002870C9">
              <w:rPr>
                <w:i/>
              </w:rPr>
              <w:t>et</w:t>
            </w:r>
            <w:r w:rsidR="00D36661" w:rsidRPr="002870C9">
              <w:rPr>
                <w:i/>
              </w:rPr>
              <w:t xml:space="preserve"> service de rattachement au sein de la structure, le cas échéant</w:t>
            </w:r>
          </w:p>
        </w:tc>
      </w:tr>
      <w:tr w:rsidR="00D36661" w14:paraId="376BB7D0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1D9A3AA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5689012" w14:textId="77777777" w:rsidR="00D36661" w:rsidRDefault="00D36661" w:rsidP="00D36661"/>
        </w:tc>
      </w:tr>
      <w:tr w:rsidR="00D36661" w14:paraId="15EE6E8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A778606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65D5765" w14:textId="77777777" w:rsidR="00D36661" w:rsidRDefault="00D36661" w:rsidP="00D36661"/>
        </w:tc>
      </w:tr>
      <w:tr w:rsidR="00D36661" w14:paraId="526F4DA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713B4D1" w14:textId="77777777" w:rsidR="00D36661" w:rsidRPr="002870C9" w:rsidRDefault="00D36661" w:rsidP="00D36661">
            <w:pPr>
              <w:jc w:val="right"/>
              <w:rPr>
                <w:b/>
              </w:rPr>
            </w:pPr>
            <w:r w:rsidRPr="002870C9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4A0CAC76" w14:textId="77777777" w:rsidR="00D36661" w:rsidRPr="002870C9" w:rsidRDefault="00D36661" w:rsidP="00D36661">
            <w:pPr>
              <w:rPr>
                <w:i/>
              </w:rPr>
            </w:pPr>
            <w:r w:rsidRPr="002870C9">
              <w:rPr>
                <w:i/>
              </w:rPr>
              <w:t>Nom (si connu)</w:t>
            </w:r>
          </w:p>
          <w:p w14:paraId="6341127E" w14:textId="77777777" w:rsidR="00D36661" w:rsidRPr="002870C9" w:rsidRDefault="00D36661" w:rsidP="00D36661">
            <w:r w:rsidRPr="002870C9">
              <w:rPr>
                <w:i/>
              </w:rPr>
              <w:t>Fonction</w:t>
            </w:r>
          </w:p>
        </w:tc>
      </w:tr>
      <w:tr w:rsidR="00DF4A4D" w14:paraId="1C8FF5D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8A3932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65095CF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24B87039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9D762E4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36F9B599" w14:textId="77777777" w:rsidR="00DF4A4D" w:rsidRDefault="00DF4A4D" w:rsidP="00EC678F">
            <w:r>
              <w:t>Joindre un KBis de moins de 3 mois</w:t>
            </w:r>
          </w:p>
        </w:tc>
      </w:tr>
      <w:tr w:rsidR="00DF4A4D" w14:paraId="1017143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2B5F2AD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92BCAFD" w14:textId="1A827DAF" w:rsidR="00DF4A4D" w:rsidRDefault="00DF4A4D" w:rsidP="00E01C5D">
            <w:r>
              <w:t>Si la structure du partenaire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D36661" w14:paraId="5DCF0A8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ED598B3" w14:textId="77777777" w:rsidR="00D36661" w:rsidRPr="008968C7" w:rsidRDefault="00D36661" w:rsidP="00D36661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34FF74C" w14:textId="77777777" w:rsidR="00D36661" w:rsidRDefault="00D36661" w:rsidP="00D36661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D36661" w14:paraId="22F26EDD" w14:textId="77777777" w:rsidTr="00935EEB">
        <w:trPr>
          <w:trHeight w:val="2155"/>
        </w:trPr>
        <w:tc>
          <w:tcPr>
            <w:tcW w:w="1980" w:type="dxa"/>
            <w:shd w:val="clear" w:color="auto" w:fill="F2F2F2" w:themeFill="background1" w:themeFillShade="F2"/>
          </w:tcPr>
          <w:p w14:paraId="6AD2E648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7D935D1" w14:textId="77777777" w:rsidR="00D36661" w:rsidRDefault="00D36661" w:rsidP="00D36661"/>
        </w:tc>
      </w:tr>
    </w:tbl>
    <w:p w14:paraId="4993E941" w14:textId="77777777" w:rsidR="00E83693" w:rsidRDefault="00E83693" w:rsidP="0001578F"/>
    <w:p w14:paraId="5940C71A" w14:textId="77777777" w:rsidR="00DF4A4D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4A4D" w14:paraId="37C16D4B" w14:textId="77777777" w:rsidTr="00EC678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2306B1" w14:textId="2B45346E" w:rsidR="00DF4A4D" w:rsidRDefault="00DF4A4D" w:rsidP="00EC678F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 xml:space="preserve">Identification des </w:t>
            </w:r>
            <w:r>
              <w:rPr>
                <w:b/>
                <w:color w:val="2A9693"/>
                <w:sz w:val="32"/>
              </w:rPr>
              <w:t>sous-traitants</w:t>
            </w:r>
          </w:p>
          <w:p w14:paraId="4932AA70" w14:textId="77777777" w:rsidR="00DF4A4D" w:rsidRPr="00935EEB" w:rsidRDefault="00DF4A4D" w:rsidP="00EC678F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(dupliquer ce tableau autant de fois que nécessaire)</w:t>
            </w:r>
          </w:p>
        </w:tc>
      </w:tr>
      <w:tr w:rsidR="00DF4A4D" w:rsidRPr="008968C7" w14:paraId="34A351F6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28AB196" w14:textId="18F92CC4" w:rsidR="00DF4A4D" w:rsidRPr="008968C7" w:rsidRDefault="00E01C5D" w:rsidP="00EC678F">
            <w:pPr>
              <w:jc w:val="right"/>
              <w:rPr>
                <w:b/>
              </w:rPr>
            </w:pPr>
            <w:r>
              <w:rPr>
                <w:b/>
              </w:rPr>
              <w:t>Rattachement du s</w:t>
            </w:r>
            <w:r w:rsidR="00DF4A4D">
              <w:rPr>
                <w:b/>
              </w:rPr>
              <w:t>ous-traitant*</w:t>
            </w:r>
          </w:p>
        </w:tc>
        <w:tc>
          <w:tcPr>
            <w:tcW w:w="7082" w:type="dxa"/>
            <w:shd w:val="clear" w:color="auto" w:fill="auto"/>
          </w:tcPr>
          <w:p w14:paraId="6DCB8B13" w14:textId="2B96D39A" w:rsidR="00DF4A4D" w:rsidRPr="002870C9" w:rsidRDefault="00E01C5D" w:rsidP="00E01C5D">
            <w:pPr>
              <w:spacing w:after="60"/>
              <w:rPr>
                <w:i/>
              </w:rPr>
            </w:pPr>
            <w:r>
              <w:rPr>
                <w:i/>
              </w:rPr>
              <w:t xml:space="preserve">Indiquer </w:t>
            </w:r>
            <w:r w:rsidRPr="00E01C5D">
              <w:rPr>
                <w:i/>
                <w:u w:val="single"/>
              </w:rPr>
              <w:t>de quel partenaire</w:t>
            </w:r>
            <w:r>
              <w:rPr>
                <w:i/>
              </w:rPr>
              <w:t xml:space="preserve"> membre du consortium (ou du porteur de projet le cas échéant) la structure est le sous-traitant</w:t>
            </w:r>
            <w:r w:rsidR="00A14BEE">
              <w:rPr>
                <w:i/>
              </w:rPr>
              <w:t>.</w:t>
            </w:r>
          </w:p>
        </w:tc>
      </w:tr>
      <w:tr w:rsidR="00DF4A4D" w:rsidRPr="008968C7" w14:paraId="3C48C56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88C2028" w14:textId="77777777" w:rsidR="00DF4A4D" w:rsidRPr="008968C7" w:rsidRDefault="00DF4A4D" w:rsidP="00EC678F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2BA9DE9" w14:textId="77777777" w:rsidR="00DF4A4D" w:rsidRPr="008968C7" w:rsidRDefault="00DF4A4D" w:rsidP="00EC678F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DF4A4D" w14:paraId="2D24492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C96DA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081C30B" w14:textId="77777777" w:rsidR="00DF4A4D" w:rsidRDefault="00DF4A4D" w:rsidP="00EC678F"/>
        </w:tc>
      </w:tr>
      <w:tr w:rsidR="00DF4A4D" w14:paraId="5A8EC8A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416191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ECD06E8" w14:textId="77777777" w:rsidR="00DF4A4D" w:rsidRDefault="00DF4A4D" w:rsidP="00EC678F"/>
        </w:tc>
      </w:tr>
      <w:tr w:rsidR="00DF4A4D" w14:paraId="444606E1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32B558E2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21FAD3E" w14:textId="77777777" w:rsidR="00DF4A4D" w:rsidRDefault="00DF4A4D" w:rsidP="00EC678F"/>
        </w:tc>
      </w:tr>
      <w:tr w:rsidR="00DF4A4D" w14:paraId="088B73F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D82BA2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B2D6BC0" w14:textId="77777777" w:rsidR="00DF4A4D" w:rsidRDefault="00DF4A4D" w:rsidP="00EC678F"/>
        </w:tc>
      </w:tr>
      <w:tr w:rsidR="00DF4A4D" w14:paraId="11ED2FC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8EC0AE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6AAFF5" w14:textId="77777777" w:rsidR="00DF4A4D" w:rsidRDefault="00DF4A4D" w:rsidP="00EC678F"/>
        </w:tc>
      </w:tr>
      <w:tr w:rsidR="00DF4A4D" w14:paraId="2B3D7F0F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34DF29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05FEE15" w14:textId="77777777" w:rsidR="00DF4A4D" w:rsidRDefault="00DF4A4D" w:rsidP="00EC678F"/>
        </w:tc>
      </w:tr>
      <w:tr w:rsidR="00DF4A4D" w14:paraId="387CCAF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1403DC9" w14:textId="77777777" w:rsidR="00DF4A4D" w:rsidRPr="00D36661" w:rsidRDefault="00DF4A4D" w:rsidP="00EC678F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488F31F8" w14:textId="77777777" w:rsidR="00DF4A4D" w:rsidRPr="002870C9" w:rsidRDefault="00DF4A4D" w:rsidP="00EC678F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DF4A4D" w14:paraId="54FBF80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6823CD8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D64F445" w14:textId="77777777" w:rsidR="00DF4A4D" w:rsidRDefault="00DF4A4D" w:rsidP="00EC678F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DF4A4D" w14:paraId="2374933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167BD4C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3D5FDC0" w14:textId="77777777" w:rsidR="00DF4A4D" w:rsidRDefault="00DF4A4D" w:rsidP="00EC678F"/>
        </w:tc>
      </w:tr>
      <w:tr w:rsidR="00DF4A4D" w14:paraId="0EF35B5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A41082A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BE302E8" w14:textId="77777777" w:rsidR="00DF4A4D" w:rsidRDefault="00DF4A4D" w:rsidP="00EC678F"/>
        </w:tc>
      </w:tr>
      <w:tr w:rsidR="00DF4A4D" w14:paraId="6124A4E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9040960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AE86984" w14:textId="77777777" w:rsidR="00DF4A4D" w:rsidRDefault="00DF4A4D" w:rsidP="00EC678F"/>
        </w:tc>
      </w:tr>
      <w:tr w:rsidR="00DF4A4D" w14:paraId="01C719E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5D7E5DF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569A8AAE" w14:textId="77777777" w:rsidR="00DF4A4D" w:rsidRDefault="00DF4A4D" w:rsidP="00EC678F"/>
        </w:tc>
      </w:tr>
      <w:tr w:rsidR="00DF4A4D" w14:paraId="44C3334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3A04A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22D0F13B" w14:textId="564C6021" w:rsidR="00DF4A4D" w:rsidRDefault="00DF4A4D" w:rsidP="00DF4A4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DES PARTIES SOUS-TRAITEES</w:t>
            </w:r>
          </w:p>
        </w:tc>
      </w:tr>
      <w:tr w:rsidR="00DF4A4D" w14:paraId="6D841529" w14:textId="77777777" w:rsidTr="00A14BEE">
        <w:trPr>
          <w:trHeight w:val="1619"/>
        </w:trPr>
        <w:tc>
          <w:tcPr>
            <w:tcW w:w="1980" w:type="dxa"/>
            <w:shd w:val="clear" w:color="auto" w:fill="F2F2F2" w:themeFill="background1" w:themeFillShade="F2"/>
          </w:tcPr>
          <w:p w14:paraId="0F92481E" w14:textId="4A6571C0" w:rsidR="00DF4A4D" w:rsidRPr="008968C7" w:rsidRDefault="00DF4A4D" w:rsidP="00DF4A4D">
            <w:pPr>
              <w:jc w:val="right"/>
              <w:rPr>
                <w:b/>
              </w:rPr>
            </w:pPr>
            <w:r>
              <w:rPr>
                <w:b/>
              </w:rPr>
              <w:t>Description des actions sous-traitées</w:t>
            </w:r>
            <w:r w:rsidR="00A14BEE">
              <w:rPr>
                <w:b/>
              </w:rPr>
              <w:t>*</w:t>
            </w:r>
          </w:p>
        </w:tc>
        <w:tc>
          <w:tcPr>
            <w:tcW w:w="7082" w:type="dxa"/>
          </w:tcPr>
          <w:p w14:paraId="79E551E7" w14:textId="77777777" w:rsidR="00DF4A4D" w:rsidRDefault="00DF4A4D" w:rsidP="00EC678F"/>
        </w:tc>
      </w:tr>
      <w:tr w:rsidR="00DF4A4D" w14:paraId="7642F263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2007A23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75A823B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5951271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0159C1D2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6B6D4085" w14:textId="77777777" w:rsidR="00DF4A4D" w:rsidRDefault="00DF4A4D" w:rsidP="00EC678F">
            <w:r>
              <w:t>Joindre un KBis de moins de 3 mois</w:t>
            </w:r>
          </w:p>
        </w:tc>
      </w:tr>
      <w:tr w:rsidR="00DF4A4D" w14:paraId="2492BB4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955EE55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10A4FD36" w14:textId="56E16DC1" w:rsidR="00DF4A4D" w:rsidRDefault="00DF4A4D" w:rsidP="00DF4A4D">
            <w:r>
              <w:t>Si la structure sous-traitante n’est pas redevable de la TVA sur la prestation considérée, joindre un justificatif d’</w:t>
            </w:r>
            <w:r w:rsidR="00E01C5D">
              <w:t>exonération</w:t>
            </w:r>
          </w:p>
        </w:tc>
      </w:tr>
    </w:tbl>
    <w:p w14:paraId="4A683BB4" w14:textId="4C3632F5" w:rsidR="00DF4A4D" w:rsidRDefault="00DF4A4D">
      <w:pPr>
        <w:jc w:val="left"/>
      </w:pPr>
    </w:p>
    <w:p w14:paraId="564DC21C" w14:textId="77777777" w:rsidR="00DF4A4D" w:rsidRDefault="00DF4A4D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58"/>
        <w:gridCol w:w="3541"/>
      </w:tblGrid>
      <w:tr w:rsidR="0001578F" w14:paraId="4619850C" w14:textId="77777777" w:rsidTr="0024642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BC7411C" w14:textId="37C81ACF" w:rsidR="00C4327A" w:rsidRPr="002870C9" w:rsidRDefault="00E5337B" w:rsidP="002870C9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</w:t>
            </w:r>
            <w:r w:rsidR="00414EED">
              <w:rPr>
                <w:b/>
                <w:color w:val="2A9693"/>
                <w:sz w:val="32"/>
              </w:rPr>
              <w:t xml:space="preserve"> synthétique</w:t>
            </w:r>
            <w:r w:rsidRPr="00246424">
              <w:rPr>
                <w:b/>
                <w:color w:val="2A9693"/>
                <w:sz w:val="32"/>
              </w:rPr>
              <w:t xml:space="preserve"> du projet</w:t>
            </w:r>
          </w:p>
        </w:tc>
      </w:tr>
      <w:tr w:rsidR="0001578F" w14:paraId="031A7F5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C11E7D6" w14:textId="19C5F62C" w:rsidR="0001578F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court</w:t>
            </w:r>
          </w:p>
        </w:tc>
        <w:tc>
          <w:tcPr>
            <w:tcW w:w="6799" w:type="dxa"/>
            <w:gridSpan w:val="2"/>
          </w:tcPr>
          <w:p w14:paraId="6B3B74BB" w14:textId="77777777" w:rsidR="00414EED" w:rsidRDefault="00414EED" w:rsidP="007C417A"/>
          <w:p w14:paraId="35F7EBB6" w14:textId="12B95696" w:rsidR="002870C9" w:rsidRDefault="002870C9" w:rsidP="007C417A"/>
        </w:tc>
      </w:tr>
      <w:tr w:rsidR="00824C8C" w14:paraId="494DC667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2A93AE08" w14:textId="6F6EDE64" w:rsidR="00824C8C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long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8017206" w14:textId="77777777" w:rsidR="00824C8C" w:rsidRDefault="00824C8C" w:rsidP="007C417A">
            <w:pPr>
              <w:rPr>
                <w:color w:val="FF0000"/>
              </w:rPr>
            </w:pPr>
          </w:p>
          <w:p w14:paraId="5B1F00F4" w14:textId="77777777" w:rsidR="002870C9" w:rsidRDefault="002870C9" w:rsidP="007C417A">
            <w:pPr>
              <w:rPr>
                <w:color w:val="FF0000"/>
              </w:rPr>
            </w:pPr>
          </w:p>
          <w:p w14:paraId="7E882DB0" w14:textId="3A7FFD23" w:rsidR="002870C9" w:rsidRPr="00E5337B" w:rsidRDefault="002870C9" w:rsidP="007C417A">
            <w:pPr>
              <w:rPr>
                <w:color w:val="FF0000"/>
              </w:rPr>
            </w:pPr>
          </w:p>
        </w:tc>
      </w:tr>
      <w:tr w:rsidR="00824C8C" w14:paraId="57730DC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47C134DC" w14:textId="0B568B9B" w:rsidR="00824C8C" w:rsidRPr="002870C9" w:rsidRDefault="002870C9" w:rsidP="002870C9">
            <w:pPr>
              <w:jc w:val="right"/>
              <w:rPr>
                <w:b/>
              </w:rPr>
            </w:pPr>
            <w:r>
              <w:rPr>
                <w:b/>
              </w:rPr>
              <w:t>Objectifs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DC56D32" w14:textId="62FA2BA2" w:rsidR="008E1D6F" w:rsidRPr="002870C9" w:rsidRDefault="008E1D6F" w:rsidP="007C417A"/>
          <w:p w14:paraId="3268CFE0" w14:textId="79FB9F09" w:rsidR="002870C9" w:rsidRPr="002870C9" w:rsidRDefault="002870C9" w:rsidP="007C417A"/>
          <w:p w14:paraId="4511143B" w14:textId="77777777" w:rsidR="002870C9" w:rsidRPr="002870C9" w:rsidRDefault="002870C9" w:rsidP="007C417A"/>
          <w:p w14:paraId="69FAD966" w14:textId="77777777" w:rsidR="008E1D6F" w:rsidRPr="002870C9" w:rsidRDefault="008E1D6F" w:rsidP="007C417A"/>
        </w:tc>
      </w:tr>
      <w:tr w:rsidR="008E1D6F" w14:paraId="4C67CAEA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865B46" w14:textId="6A87384D" w:rsidR="008E1D6F" w:rsidRPr="002870C9" w:rsidRDefault="002870C9" w:rsidP="00D36661">
            <w:pPr>
              <w:jc w:val="right"/>
              <w:rPr>
                <w:b/>
              </w:rPr>
            </w:pPr>
            <w:r>
              <w:rPr>
                <w:b/>
              </w:rPr>
              <w:t xml:space="preserve">Espèces, habitats, </w:t>
            </w:r>
            <w:r w:rsidR="00A14BEE">
              <w:rPr>
                <w:b/>
              </w:rPr>
              <w:t xml:space="preserve">et/ou </w:t>
            </w:r>
            <w:r>
              <w:rPr>
                <w:b/>
              </w:rPr>
              <w:t>milieux ciblés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AF80A03" w14:textId="77777777" w:rsidR="002870C9" w:rsidRDefault="002870C9" w:rsidP="002870C9"/>
          <w:p w14:paraId="16CE7BE8" w14:textId="77777777" w:rsidR="002870C9" w:rsidRDefault="002870C9" w:rsidP="002870C9"/>
          <w:p w14:paraId="66685A94" w14:textId="68A4D6BA" w:rsidR="002870C9" w:rsidRPr="002870C9" w:rsidRDefault="002870C9" w:rsidP="002870C9"/>
        </w:tc>
      </w:tr>
      <w:tr w:rsidR="008E1D6F" w14:paraId="7AB5BD51" w14:textId="77777777" w:rsidTr="00A14BEE">
        <w:trPr>
          <w:trHeight w:val="1581"/>
        </w:trPr>
        <w:tc>
          <w:tcPr>
            <w:tcW w:w="2263" w:type="dxa"/>
            <w:shd w:val="clear" w:color="auto" w:fill="F2F2F2" w:themeFill="background1" w:themeFillShade="F2"/>
          </w:tcPr>
          <w:p w14:paraId="39E66BD3" w14:textId="4E28DEFB" w:rsidR="008E1D6F" w:rsidRPr="002870C9" w:rsidRDefault="002870C9" w:rsidP="002870C9">
            <w:pPr>
              <w:jc w:val="right"/>
              <w:rPr>
                <w:b/>
              </w:rPr>
            </w:pPr>
            <w:r w:rsidRPr="002870C9">
              <w:rPr>
                <w:b/>
              </w:rPr>
              <w:t xml:space="preserve">Principales étapes </w:t>
            </w:r>
            <w:r w:rsidR="00D36661" w:rsidRPr="002870C9">
              <w:rPr>
                <w:b/>
              </w:rPr>
              <w:t>et résultats attendus (résumé)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18425723" w14:textId="77777777" w:rsidR="00414EED" w:rsidRPr="002870C9" w:rsidRDefault="00414EED" w:rsidP="007C417A"/>
          <w:p w14:paraId="0DCA34F4" w14:textId="77777777" w:rsidR="00414EED" w:rsidRPr="002870C9" w:rsidRDefault="00414EED" w:rsidP="007C417A"/>
          <w:p w14:paraId="35388CEF" w14:textId="77777777" w:rsidR="00414EED" w:rsidRPr="002870C9" w:rsidRDefault="00414EED" w:rsidP="007C417A"/>
          <w:p w14:paraId="57C34EE0" w14:textId="215E2EDD" w:rsidR="00414EED" w:rsidRPr="002870C9" w:rsidRDefault="00414EED" w:rsidP="007C417A"/>
        </w:tc>
      </w:tr>
      <w:tr w:rsidR="00824C8C" w14:paraId="11FADC33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54A65C" w14:textId="77777777" w:rsidR="00414EED" w:rsidRPr="002870C9" w:rsidRDefault="00414EED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début /</w:t>
            </w:r>
          </w:p>
          <w:p w14:paraId="711E4D04" w14:textId="6F2564EE" w:rsidR="00824C8C" w:rsidRPr="002870C9" w:rsidRDefault="00824C8C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fin</w:t>
            </w:r>
            <w:r w:rsidR="002870C9" w:rsidRPr="002870C9">
              <w:rPr>
                <w:b/>
              </w:rPr>
              <w:t xml:space="preserve"> et durée</w:t>
            </w:r>
            <w:r w:rsidR="002870C9">
              <w:rPr>
                <w:b/>
              </w:rPr>
              <w:t xml:space="preserve"> totale</w:t>
            </w:r>
            <w:r w:rsidR="002870C9" w:rsidRPr="002870C9">
              <w:rPr>
                <w:b/>
              </w:rPr>
              <w:t xml:space="preserve"> du projet</w:t>
            </w:r>
            <w:r w:rsidR="00414EED" w:rsidRPr="002870C9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327D74E9" w14:textId="77777777" w:rsidR="00824C8C" w:rsidRPr="002870C9" w:rsidRDefault="00824C8C" w:rsidP="00824C8C">
            <w:pPr>
              <w:rPr>
                <w:i/>
              </w:rPr>
            </w:pPr>
            <w:r w:rsidRPr="002870C9">
              <w:rPr>
                <w:i/>
              </w:rPr>
              <w:t>Du MM/AAAA au MM/AAAA (X mois)</w:t>
            </w:r>
          </w:p>
        </w:tc>
      </w:tr>
      <w:tr w:rsidR="00BF3393" w14:paraId="0925375A" w14:textId="77777777" w:rsidTr="00246424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702C076A" w14:textId="10FF341B" w:rsidR="00BF3393" w:rsidRPr="002870C9" w:rsidRDefault="00BF3393" w:rsidP="00BF3393">
            <w:pPr>
              <w:jc w:val="right"/>
              <w:rPr>
                <w:b/>
              </w:rPr>
            </w:pPr>
            <w:r w:rsidRPr="002870C9">
              <w:rPr>
                <w:b/>
              </w:rPr>
              <w:t>Acteurs</w:t>
            </w:r>
            <w:r w:rsidR="00E01C5D">
              <w:rPr>
                <w:b/>
              </w:rPr>
              <w:t>*</w:t>
            </w:r>
          </w:p>
        </w:tc>
        <w:tc>
          <w:tcPr>
            <w:tcW w:w="3258" w:type="dxa"/>
          </w:tcPr>
          <w:p w14:paraId="64256325" w14:textId="7B06DF5E" w:rsidR="00BF3393" w:rsidRPr="002870C9" w:rsidRDefault="00BF3393" w:rsidP="00BF3393">
            <w:r w:rsidRPr="002870C9">
              <w:t>Responsable</w:t>
            </w:r>
            <w:r w:rsidR="002870C9">
              <w:t xml:space="preserve"> unique</w:t>
            </w:r>
            <w:r w:rsidRPr="002870C9">
              <w:t xml:space="preserve"> du projet</w:t>
            </w:r>
            <w:r w:rsidR="002870C9">
              <w:t xml:space="preserve"> (au sein de la structure porteuse)</w:t>
            </w:r>
          </w:p>
          <w:p w14:paraId="0959632D" w14:textId="77777777" w:rsidR="00BF3393" w:rsidRPr="002870C9" w:rsidRDefault="00BF3393" w:rsidP="00BF3393"/>
        </w:tc>
        <w:tc>
          <w:tcPr>
            <w:tcW w:w="3541" w:type="dxa"/>
          </w:tcPr>
          <w:p w14:paraId="453E7BEE" w14:textId="51B41CB9" w:rsidR="00BF3393" w:rsidRPr="002870C9" w:rsidRDefault="00BF3393" w:rsidP="00BF3393"/>
        </w:tc>
      </w:tr>
      <w:tr w:rsidR="00BF3393" w14:paraId="3D67795C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73C91BA8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311233D3" w14:textId="77777777" w:rsidR="00BF3393" w:rsidRPr="002870C9" w:rsidRDefault="00BF3393" w:rsidP="00BF3393">
            <w:r w:rsidRPr="002870C9">
              <w:t>Autres correspondants au sein de la structure porteuse du projet</w:t>
            </w:r>
          </w:p>
          <w:p w14:paraId="0537036E" w14:textId="443E9CCD" w:rsidR="002870C9" w:rsidRPr="002870C9" w:rsidRDefault="002870C9" w:rsidP="00BF3393"/>
        </w:tc>
        <w:tc>
          <w:tcPr>
            <w:tcW w:w="3541" w:type="dxa"/>
          </w:tcPr>
          <w:p w14:paraId="2A8B4F21" w14:textId="4E2A06D3" w:rsidR="00BF3393" w:rsidRPr="00596357" w:rsidRDefault="00BF3393" w:rsidP="00BF3393">
            <w:pPr>
              <w:rPr>
                <w:i/>
              </w:rPr>
            </w:pPr>
          </w:p>
        </w:tc>
      </w:tr>
      <w:tr w:rsidR="00BF3393" w14:paraId="1A3EFB41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45A78621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6C4176F0" w14:textId="50294124" w:rsidR="00BF3393" w:rsidRPr="002870C9" w:rsidRDefault="00BF3393" w:rsidP="00596357">
            <w:r w:rsidRPr="002870C9">
              <w:t>Autres correspondants</w:t>
            </w:r>
            <w:r w:rsidR="00596357">
              <w:t xml:space="preserve"> externes (co-responsable en cas de collaboration, tutelles et autres personnes concernées par le suivi du projet, y compris co-financeurs éventuels).</w:t>
            </w:r>
          </w:p>
        </w:tc>
        <w:tc>
          <w:tcPr>
            <w:tcW w:w="3541" w:type="dxa"/>
          </w:tcPr>
          <w:p w14:paraId="267CBBD7" w14:textId="3D54A4FE" w:rsidR="00BF3393" w:rsidRPr="002870C9" w:rsidRDefault="00BF3393" w:rsidP="00BF3393"/>
        </w:tc>
      </w:tr>
    </w:tbl>
    <w:p w14:paraId="54C0577A" w14:textId="1594ED65" w:rsidR="00414EED" w:rsidRDefault="00414EED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01578F" w14:paraId="36A8621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6F380FE" w14:textId="77777777" w:rsidR="0001578F" w:rsidRPr="00570B80" w:rsidRDefault="0001578F" w:rsidP="00570B80">
            <w:pPr>
              <w:jc w:val="center"/>
              <w:rPr>
                <w:b/>
                <w:color w:val="2E74B5" w:themeColor="accent1" w:themeShade="BF"/>
                <w:sz w:val="32"/>
              </w:rPr>
            </w:pPr>
            <w:r w:rsidRPr="00246424">
              <w:rPr>
                <w:b/>
                <w:color w:val="2A9693"/>
                <w:sz w:val="36"/>
              </w:rPr>
              <w:t>Coût du projet</w:t>
            </w:r>
          </w:p>
        </w:tc>
      </w:tr>
      <w:tr w:rsidR="0001578F" w14:paraId="6B5F709E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74C81A0B" w14:textId="297E9905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>(HT)*</w:t>
            </w:r>
          </w:p>
        </w:tc>
        <w:tc>
          <w:tcPr>
            <w:tcW w:w="5977" w:type="dxa"/>
          </w:tcPr>
          <w:p w14:paraId="3B9C0458" w14:textId="77777777" w:rsidR="0001578F" w:rsidRDefault="008775B9" w:rsidP="007C417A">
            <w:r>
              <w:t xml:space="preserve">€ </w:t>
            </w:r>
          </w:p>
        </w:tc>
      </w:tr>
      <w:tr w:rsidR="0001578F" w14:paraId="2A8004B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477056A2" w14:textId="78C12AE8" w:rsidR="0001578F" w:rsidRPr="008775B9" w:rsidRDefault="0001578F" w:rsidP="007C417A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3BB85ACB" w14:textId="77777777" w:rsidR="0001578F" w:rsidRDefault="008775B9" w:rsidP="007C417A">
            <w:r>
              <w:t xml:space="preserve">€ </w:t>
            </w:r>
          </w:p>
        </w:tc>
      </w:tr>
      <w:tr w:rsidR="0001578F" w14:paraId="7DE7150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0C411089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="0001578F"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="0001578F"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37241284" w14:textId="63A3D7DC" w:rsidR="0001578F" w:rsidRDefault="008775B9" w:rsidP="007C417A">
            <w:r>
              <w:t>€ (soit X % du coût complet</w:t>
            </w:r>
            <w:r w:rsidR="00DF4A4D">
              <w:t xml:space="preserve"> HT</w:t>
            </w:r>
            <w:r>
              <w:t>)</w:t>
            </w:r>
          </w:p>
        </w:tc>
      </w:tr>
      <w:tr w:rsidR="0001578F" w14:paraId="179F30A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251E03BC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Pr="008775B9">
              <w:rPr>
                <w:b/>
              </w:rPr>
              <w:t xml:space="preserve"> (</w:t>
            </w:r>
            <w:r>
              <w:rPr>
                <w:b/>
              </w:rPr>
              <w:t>T</w:t>
            </w:r>
            <w:r w:rsidRPr="008775B9">
              <w:rPr>
                <w:b/>
              </w:rPr>
              <w:t>T</w:t>
            </w:r>
            <w:r>
              <w:rPr>
                <w:b/>
              </w:rPr>
              <w:t>C</w:t>
            </w:r>
            <w:r w:rsidRPr="008775B9">
              <w:rPr>
                <w:b/>
              </w:rPr>
              <w:t>)*</w:t>
            </w:r>
          </w:p>
        </w:tc>
        <w:tc>
          <w:tcPr>
            <w:tcW w:w="5977" w:type="dxa"/>
          </w:tcPr>
          <w:p w14:paraId="0B820FA7" w14:textId="65E86A38" w:rsidR="0001578F" w:rsidRDefault="008775B9" w:rsidP="007C417A">
            <w:r>
              <w:t>€ (soit X % du coût complet</w:t>
            </w:r>
            <w:r w:rsidR="00DF4A4D">
              <w:t xml:space="preserve"> TTC</w:t>
            </w:r>
            <w:r>
              <w:t>)</w:t>
            </w:r>
          </w:p>
        </w:tc>
      </w:tr>
      <w:tr w:rsidR="0001578F" w14:paraId="340FBED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511AD009" w14:textId="528B883F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Montant </w:t>
            </w:r>
            <w:r w:rsidR="00DF4A4D" w:rsidRPr="008775B9">
              <w:rPr>
                <w:b/>
              </w:rPr>
              <w:t>d</w:t>
            </w:r>
            <w:r w:rsidR="00DF4A4D">
              <w:rPr>
                <w:b/>
              </w:rPr>
              <w:t>u co-financement par le porteur et les partenaires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0CABC0CA" w14:textId="77777777" w:rsidR="0001578F" w:rsidRDefault="008775B9" w:rsidP="007C417A">
            <w:r>
              <w:t xml:space="preserve">€ </w:t>
            </w:r>
          </w:p>
        </w:tc>
      </w:tr>
      <w:tr w:rsidR="0001578F" w14:paraId="5814C81E" w14:textId="77777777" w:rsidTr="00E01C5D">
        <w:trPr>
          <w:trHeight w:val="962"/>
        </w:trPr>
        <w:tc>
          <w:tcPr>
            <w:tcW w:w="3085" w:type="dxa"/>
            <w:shd w:val="clear" w:color="auto" w:fill="F2F2F2" w:themeFill="background1" w:themeFillShade="F2"/>
          </w:tcPr>
          <w:p w14:paraId="5B19973F" w14:textId="4DF6BABE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>Montant d</w:t>
            </w:r>
            <w:r w:rsidR="00DF4A4D">
              <w:rPr>
                <w:b/>
              </w:rPr>
              <w:t>u co-financement par le porteur et les partenaires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7FCC34DC" w14:textId="77777777" w:rsidR="0001578F" w:rsidRDefault="008775B9" w:rsidP="007C417A">
            <w:r>
              <w:t xml:space="preserve">€ </w:t>
            </w:r>
          </w:p>
        </w:tc>
      </w:tr>
    </w:tbl>
    <w:p w14:paraId="40AE7537" w14:textId="77777777" w:rsidR="00E01C5D" w:rsidRDefault="00E01C5D" w:rsidP="00E01C5D"/>
    <w:p w14:paraId="5856E216" w14:textId="0D66ED68" w:rsidR="00BD5AC3" w:rsidRPr="0023193A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lastRenderedPageBreak/>
        <w:t>Titre court du projet</w:t>
      </w:r>
    </w:p>
    <w:p w14:paraId="182C454E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756B769B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>
        <w:rPr>
          <w:rFonts w:ascii="Bahnschrift" w:hAnsi="Bahnschrift"/>
          <w:sz w:val="24"/>
        </w:rPr>
        <w:t>a structure porteuse du projet</w:t>
      </w:r>
    </w:p>
    <w:p w14:paraId="4A8855BF" w14:textId="773C6745" w:rsidR="00BF3393" w:rsidRPr="000345EF" w:rsidRDefault="00BF3393" w:rsidP="00BF3393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</w:p>
    <w:p w14:paraId="395B040F" w14:textId="4840564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  <w:r w:rsidR="00A14BEE">
        <w:rPr>
          <w:rFonts w:ascii="Bahnschrift" w:hAnsi="Bahnschrift"/>
          <w:sz w:val="28"/>
        </w:rPr>
        <w:t>*</w:t>
      </w:r>
    </w:p>
    <w:p w14:paraId="4476DBBE" w14:textId="45BA4CCC" w:rsidR="00B76B48" w:rsidRDefault="00B76B48" w:rsidP="00B76B48">
      <w:pPr>
        <w:rPr>
          <w:rStyle w:val="Emphaseple"/>
        </w:rPr>
      </w:pPr>
      <w:r>
        <w:rPr>
          <w:rStyle w:val="Emphaseple"/>
        </w:rPr>
        <w:t>Objectifs et finalités</w:t>
      </w:r>
    </w:p>
    <w:p w14:paraId="172107F4" w14:textId="6B305BEC" w:rsidR="00987CA2" w:rsidRPr="00987CA2" w:rsidRDefault="00987CA2" w:rsidP="00987CA2">
      <w:pPr>
        <w:rPr>
          <w:rStyle w:val="Emphaseple"/>
          <w:i w:val="0"/>
        </w:rPr>
      </w:pPr>
    </w:p>
    <w:p w14:paraId="7F9A6142" w14:textId="75ABE6DC" w:rsidR="00B76B48" w:rsidRDefault="00B76B48" w:rsidP="00B76B48">
      <w:pPr>
        <w:rPr>
          <w:rStyle w:val="Emphaseple"/>
        </w:rPr>
      </w:pPr>
      <w:r>
        <w:rPr>
          <w:rStyle w:val="Emphaseple"/>
        </w:rPr>
        <w:t>Type de contenu</w:t>
      </w:r>
    </w:p>
    <w:p w14:paraId="5EC48200" w14:textId="7F7DFA08" w:rsidR="00987CA2" w:rsidRPr="00987CA2" w:rsidRDefault="00987CA2" w:rsidP="00B76B48">
      <w:pPr>
        <w:rPr>
          <w:rStyle w:val="Emphaseple"/>
          <w:i w:val="0"/>
        </w:rPr>
      </w:pPr>
    </w:p>
    <w:p w14:paraId="60381D15" w14:textId="277BA02C" w:rsidR="00B76B48" w:rsidRDefault="00B76B48" w:rsidP="00B76B48">
      <w:pPr>
        <w:rPr>
          <w:rStyle w:val="Emphaseple"/>
        </w:rPr>
      </w:pPr>
      <w:r>
        <w:rPr>
          <w:rStyle w:val="Emphaseple"/>
        </w:rPr>
        <w:t>Justification du caractère « recherche et développement »</w:t>
      </w:r>
    </w:p>
    <w:p w14:paraId="4CBC8CCE" w14:textId="2A0657F6" w:rsidR="00987CA2" w:rsidRDefault="00987CA2" w:rsidP="00B76B48">
      <w:pPr>
        <w:rPr>
          <w:rStyle w:val="Emphaseple"/>
          <w:i w:val="0"/>
        </w:rPr>
      </w:pPr>
    </w:p>
    <w:p w14:paraId="50693F40" w14:textId="77777777" w:rsidR="00987CA2" w:rsidRPr="00987CA2" w:rsidRDefault="00987CA2" w:rsidP="00B76B48">
      <w:pPr>
        <w:rPr>
          <w:rStyle w:val="Emphaseple"/>
          <w:i w:val="0"/>
        </w:rPr>
      </w:pPr>
    </w:p>
    <w:p w14:paraId="4D0270B8" w14:textId="1D83658F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Cibles</w:t>
      </w:r>
      <w:r>
        <w:rPr>
          <w:rFonts w:ascii="Bahnschrift" w:hAnsi="Bahnschrift"/>
          <w:sz w:val="28"/>
        </w:rPr>
        <w:t xml:space="preserve"> thématiques</w:t>
      </w:r>
      <w:r w:rsidRPr="00496E23">
        <w:rPr>
          <w:rFonts w:ascii="Bahnschrift" w:hAnsi="Bahnschrift"/>
          <w:sz w:val="28"/>
        </w:rPr>
        <w:t xml:space="preserve"> du projet</w:t>
      </w:r>
      <w:r w:rsidR="00A14BEE">
        <w:rPr>
          <w:rFonts w:ascii="Bahnschrift" w:hAnsi="Bahnschrift"/>
          <w:sz w:val="28"/>
        </w:rPr>
        <w:t>*</w:t>
      </w:r>
    </w:p>
    <w:p w14:paraId="33CE51F8" w14:textId="31EFD3D9" w:rsidR="00BF3393" w:rsidRDefault="00B76B48" w:rsidP="00B76B48">
      <w:pPr>
        <w:rPr>
          <w:rStyle w:val="Emphaseple"/>
        </w:rPr>
      </w:pPr>
      <w:r>
        <w:rPr>
          <w:rStyle w:val="Emphaseple"/>
        </w:rPr>
        <w:t>Espèces, habitats, milieux visés</w:t>
      </w:r>
    </w:p>
    <w:p w14:paraId="589EF3E9" w14:textId="77777777" w:rsidR="00987CA2" w:rsidRPr="00987CA2" w:rsidRDefault="00987CA2" w:rsidP="00B76B48">
      <w:pPr>
        <w:rPr>
          <w:rStyle w:val="Emphaseple"/>
          <w:i w:val="0"/>
        </w:rPr>
      </w:pPr>
    </w:p>
    <w:p w14:paraId="461E9667" w14:textId="559EAA6B" w:rsidR="00B76B48" w:rsidRDefault="00B76B48" w:rsidP="00B76B48">
      <w:pPr>
        <w:rPr>
          <w:rStyle w:val="Emphaseple"/>
        </w:rPr>
      </w:pPr>
      <w:r>
        <w:rPr>
          <w:rStyle w:val="Emphaseple"/>
        </w:rPr>
        <w:t>Territoire(s) concerné(s)</w:t>
      </w:r>
    </w:p>
    <w:p w14:paraId="42FC9F04" w14:textId="77777777" w:rsidR="00987CA2" w:rsidRPr="00987CA2" w:rsidRDefault="00987CA2" w:rsidP="00B76B48">
      <w:pPr>
        <w:rPr>
          <w:rStyle w:val="Emphaseple"/>
          <w:i w:val="0"/>
        </w:rPr>
      </w:pPr>
    </w:p>
    <w:p w14:paraId="73C63E2D" w14:textId="3C369627" w:rsidR="00BF3393" w:rsidRDefault="00B76B48" w:rsidP="00B76B48">
      <w:pPr>
        <w:rPr>
          <w:rStyle w:val="Emphaseple"/>
        </w:rPr>
      </w:pPr>
      <w:r>
        <w:rPr>
          <w:rStyle w:val="Emphaseple"/>
        </w:rPr>
        <w:t>Paramètres, variables visés</w:t>
      </w:r>
    </w:p>
    <w:p w14:paraId="152B3388" w14:textId="0CDA5D9A" w:rsidR="00987CA2" w:rsidRDefault="00987CA2" w:rsidP="00B76B48"/>
    <w:p w14:paraId="30459990" w14:textId="77777777" w:rsidR="00987CA2" w:rsidRPr="00987CA2" w:rsidRDefault="00987CA2" w:rsidP="00B76B48"/>
    <w:p w14:paraId="0E2C5AFF" w14:textId="64748E4A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  <w:r w:rsidR="00A14BEE">
        <w:rPr>
          <w:rFonts w:ascii="Bahnschrift" w:hAnsi="Bahnschrift"/>
          <w:sz w:val="28"/>
        </w:rPr>
        <w:t>*</w:t>
      </w:r>
    </w:p>
    <w:p w14:paraId="09248F93" w14:textId="05C8BFBB" w:rsidR="00B76B48" w:rsidRDefault="00B76B48" w:rsidP="00B76B48">
      <w:pPr>
        <w:rPr>
          <w:rStyle w:val="Emphaseple"/>
        </w:rPr>
      </w:pPr>
      <w:r>
        <w:rPr>
          <w:rStyle w:val="Emphaseple"/>
        </w:rPr>
        <w:t>Etat de l’art</w:t>
      </w:r>
    </w:p>
    <w:p w14:paraId="01701226" w14:textId="77777777" w:rsidR="00987CA2" w:rsidRPr="00987CA2" w:rsidRDefault="00987CA2" w:rsidP="00B76B48">
      <w:pPr>
        <w:rPr>
          <w:rStyle w:val="Emphaseple"/>
          <w:i w:val="0"/>
        </w:rPr>
      </w:pPr>
    </w:p>
    <w:p w14:paraId="335B6216" w14:textId="673CD971" w:rsidR="00B76B48" w:rsidRDefault="00B76B48" w:rsidP="00B76B48">
      <w:pPr>
        <w:rPr>
          <w:rStyle w:val="Emphaseple"/>
        </w:rPr>
      </w:pPr>
      <w:r>
        <w:rPr>
          <w:rStyle w:val="Emphaseple"/>
        </w:rPr>
        <w:t>Articulation éventuelle avec d’autres projets</w:t>
      </w:r>
    </w:p>
    <w:p w14:paraId="246EB139" w14:textId="77777777" w:rsidR="00987CA2" w:rsidRPr="00987CA2" w:rsidRDefault="00987CA2" w:rsidP="00B76B48">
      <w:pPr>
        <w:rPr>
          <w:rStyle w:val="Emphaseple"/>
          <w:i w:val="0"/>
        </w:rPr>
      </w:pPr>
    </w:p>
    <w:p w14:paraId="3C9E1730" w14:textId="3C357D30" w:rsidR="00B76B48" w:rsidRDefault="00B76B48" w:rsidP="00B76B48">
      <w:pPr>
        <w:rPr>
          <w:rStyle w:val="Emphaseple"/>
        </w:rPr>
      </w:pPr>
      <w:r>
        <w:rPr>
          <w:rStyle w:val="Emphaseple"/>
        </w:rPr>
        <w:t>Travaux antérieurs (le cas échéant)</w:t>
      </w:r>
    </w:p>
    <w:p w14:paraId="6B107459" w14:textId="6C54B50E" w:rsidR="00987CA2" w:rsidRDefault="00987CA2" w:rsidP="00B76B48">
      <w:pPr>
        <w:rPr>
          <w:rStyle w:val="Emphaseple"/>
          <w:i w:val="0"/>
        </w:rPr>
      </w:pPr>
    </w:p>
    <w:p w14:paraId="08B2CDA1" w14:textId="2E60D4C4" w:rsidR="00987CA2" w:rsidRDefault="00987CA2" w:rsidP="00B76B48">
      <w:pPr>
        <w:rPr>
          <w:rStyle w:val="Emphaseple"/>
          <w:i w:val="0"/>
        </w:rPr>
      </w:pPr>
    </w:p>
    <w:p w14:paraId="53CF3074" w14:textId="77777777" w:rsidR="00987CA2" w:rsidRPr="00987CA2" w:rsidRDefault="00987CA2" w:rsidP="00B76B48">
      <w:pPr>
        <w:rPr>
          <w:rStyle w:val="Emphaseple"/>
          <w:i w:val="0"/>
        </w:rPr>
      </w:pPr>
    </w:p>
    <w:p w14:paraId="59AA05F3" w14:textId="4482E376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lastRenderedPageBreak/>
        <w:t>P</w:t>
      </w:r>
      <w:r w:rsidRPr="00496E23">
        <w:rPr>
          <w:rFonts w:ascii="Bahnschrift" w:hAnsi="Bahnschrift"/>
          <w:sz w:val="28"/>
        </w:rPr>
        <w:t>rincipales étapes et calendrier du projet</w:t>
      </w:r>
      <w:r w:rsidR="00A14BEE">
        <w:rPr>
          <w:rFonts w:ascii="Bahnschrift" w:hAnsi="Bahnschrift"/>
          <w:sz w:val="28"/>
        </w:rPr>
        <w:t>*</w:t>
      </w:r>
    </w:p>
    <w:p w14:paraId="54AAC58A" w14:textId="7D94C092" w:rsidR="006D0A8E" w:rsidRPr="006D0A8E" w:rsidRDefault="006D0A8E" w:rsidP="006D0A8E">
      <w:r w:rsidRPr="006D0A8E">
        <w:t>La description des actions doit impérativement être cohérente avec les actions/prestations décrites dans le bordereau des prix de la fiche financière (bien découper le projet par phases qui font chacune l’objet d’un montant demandé à l’OFB).</w:t>
      </w:r>
    </w:p>
    <w:p w14:paraId="116759EB" w14:textId="51B72711" w:rsidR="00B76B48" w:rsidRDefault="00B76B48" w:rsidP="00B76B48">
      <w:pPr>
        <w:rPr>
          <w:rStyle w:val="Emphaseple"/>
        </w:rPr>
      </w:pPr>
      <w:r>
        <w:rPr>
          <w:rStyle w:val="Emphaseple"/>
        </w:rPr>
        <w:t>Actions/prestations</w:t>
      </w:r>
    </w:p>
    <w:p w14:paraId="7A62991B" w14:textId="77777777" w:rsidR="00987CA2" w:rsidRPr="00987CA2" w:rsidRDefault="00987CA2" w:rsidP="00B76B48">
      <w:pPr>
        <w:rPr>
          <w:rStyle w:val="Emphaseple"/>
          <w:i w:val="0"/>
        </w:rPr>
      </w:pPr>
    </w:p>
    <w:p w14:paraId="585CAE4C" w14:textId="729CD41B" w:rsidR="00B76B48" w:rsidRDefault="00B76B48" w:rsidP="00B76B48">
      <w:pPr>
        <w:rPr>
          <w:rStyle w:val="Emphaseple"/>
        </w:rPr>
      </w:pPr>
      <w:r>
        <w:rPr>
          <w:rStyle w:val="Emphaseple"/>
        </w:rPr>
        <w:t>Calendrier prévisionnel</w:t>
      </w:r>
    </w:p>
    <w:p w14:paraId="0581F26B" w14:textId="209EA0A7" w:rsidR="00987CA2" w:rsidRDefault="00987CA2" w:rsidP="00B76B48">
      <w:pPr>
        <w:rPr>
          <w:rStyle w:val="Emphaseple"/>
          <w:i w:val="0"/>
        </w:rPr>
      </w:pPr>
    </w:p>
    <w:p w14:paraId="0085FC64" w14:textId="77777777" w:rsidR="00987CA2" w:rsidRPr="00987CA2" w:rsidRDefault="00987CA2" w:rsidP="00B76B48">
      <w:pPr>
        <w:rPr>
          <w:rStyle w:val="Emphaseple"/>
          <w:i w:val="0"/>
        </w:rPr>
      </w:pPr>
    </w:p>
    <w:p w14:paraId="047E8557" w14:textId="38B446D1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  <w:r w:rsidR="00A14BEE">
        <w:rPr>
          <w:rFonts w:ascii="Bahnschrift" w:hAnsi="Bahnschrift"/>
          <w:sz w:val="28"/>
        </w:rPr>
        <w:t>*</w:t>
      </w:r>
    </w:p>
    <w:p w14:paraId="5E2C7804" w14:textId="1D8FD0E8" w:rsidR="00B76B48" w:rsidRDefault="00B76B48" w:rsidP="00B76B48">
      <w:pPr>
        <w:rPr>
          <w:rStyle w:val="Emphaseple"/>
        </w:rPr>
      </w:pPr>
      <w:r>
        <w:rPr>
          <w:rStyle w:val="Emphaseple"/>
        </w:rPr>
        <w:t>Résultats associés aux actions/prestations</w:t>
      </w:r>
    </w:p>
    <w:p w14:paraId="314E0BCE" w14:textId="77777777" w:rsidR="00987CA2" w:rsidRPr="00987CA2" w:rsidRDefault="00987CA2" w:rsidP="00B76B48">
      <w:pPr>
        <w:rPr>
          <w:rStyle w:val="Emphaseple"/>
          <w:i w:val="0"/>
        </w:rPr>
      </w:pPr>
    </w:p>
    <w:p w14:paraId="27CF2683" w14:textId="5B9B8F42" w:rsidR="00B76B48" w:rsidRDefault="00B76B48" w:rsidP="00B76B48">
      <w:pPr>
        <w:rPr>
          <w:rStyle w:val="Emphaseple"/>
        </w:rPr>
      </w:pPr>
      <w:r>
        <w:rPr>
          <w:rStyle w:val="Emphaseple"/>
        </w:rPr>
        <w:t>Livrables et dates prévisionnelles</w:t>
      </w:r>
    </w:p>
    <w:p w14:paraId="79D3B828" w14:textId="673003C7" w:rsidR="00987CA2" w:rsidRDefault="00987CA2" w:rsidP="00B76B48">
      <w:pPr>
        <w:rPr>
          <w:rStyle w:val="Emphaseple"/>
          <w:i w:val="0"/>
        </w:rPr>
      </w:pPr>
    </w:p>
    <w:p w14:paraId="380DE526" w14:textId="77777777" w:rsidR="00987CA2" w:rsidRPr="00987CA2" w:rsidRDefault="00987CA2" w:rsidP="00B76B48">
      <w:pPr>
        <w:rPr>
          <w:rStyle w:val="Emphaseple"/>
          <w:i w:val="0"/>
        </w:rPr>
      </w:pPr>
    </w:p>
    <w:p w14:paraId="212E07C7" w14:textId="54189282" w:rsidR="00B76B48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Gouvernance</w:t>
      </w:r>
    </w:p>
    <w:p w14:paraId="4DB954A6" w14:textId="25FDD5D0" w:rsidR="008A201A" w:rsidRDefault="008A201A" w:rsidP="008A201A">
      <w:pPr>
        <w:rPr>
          <w:rStyle w:val="Emphaseple"/>
        </w:rPr>
      </w:pPr>
      <w:r>
        <w:rPr>
          <w:rStyle w:val="Emphaseple"/>
        </w:rPr>
        <w:t>Gouvernance prévue pour le projet (le cas échéant)</w:t>
      </w:r>
    </w:p>
    <w:p w14:paraId="1D2AF134" w14:textId="5412E435" w:rsidR="00987CA2" w:rsidRPr="00987CA2" w:rsidRDefault="00987CA2" w:rsidP="008A201A">
      <w:pPr>
        <w:rPr>
          <w:rStyle w:val="Emphaseple"/>
          <w:rFonts w:ascii="Bahnschrift" w:hAnsi="Bahnschrift"/>
          <w:i w:val="0"/>
          <w:iCs w:val="0"/>
          <w:color w:val="auto"/>
          <w:sz w:val="28"/>
        </w:rPr>
      </w:pPr>
    </w:p>
    <w:p w14:paraId="57A0C4CE" w14:textId="738B9956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Valorisation et communication</w:t>
      </w:r>
    </w:p>
    <w:p w14:paraId="4D866603" w14:textId="0C5AA7D2" w:rsidR="008A201A" w:rsidRDefault="008A201A" w:rsidP="008A201A">
      <w:pPr>
        <w:rPr>
          <w:rStyle w:val="Emphaseple"/>
        </w:rPr>
      </w:pPr>
      <w:r>
        <w:rPr>
          <w:rStyle w:val="Emphaseple"/>
        </w:rPr>
        <w:t>Moyens de valorisation et communication envisagés (le cas échéant)</w:t>
      </w:r>
    </w:p>
    <w:p w14:paraId="0CE4D99E" w14:textId="77777777" w:rsidR="00987CA2" w:rsidRPr="00987CA2" w:rsidRDefault="00987CA2" w:rsidP="008A201A">
      <w:pPr>
        <w:rPr>
          <w:rFonts w:ascii="Bahnschrift" w:hAnsi="Bahnschrift"/>
          <w:sz w:val="28"/>
        </w:rPr>
      </w:pPr>
    </w:p>
    <w:p w14:paraId="2279BC39" w14:textId="558D685F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Capitalisation et transfert des résultats</w:t>
      </w:r>
    </w:p>
    <w:p w14:paraId="64C74CC0" w14:textId="0F07DB3D" w:rsidR="008A201A" w:rsidRDefault="008A201A" w:rsidP="008A201A">
      <w:pPr>
        <w:rPr>
          <w:rStyle w:val="Emphaseple"/>
        </w:rPr>
      </w:pPr>
      <w:r>
        <w:rPr>
          <w:rStyle w:val="Emphaseple"/>
        </w:rPr>
        <w:t>Diffusion prévue des résultats auprès des utilisateurs (le cas échéant)</w:t>
      </w:r>
    </w:p>
    <w:p w14:paraId="3B726CC8" w14:textId="77777777" w:rsidR="00987CA2" w:rsidRPr="00987CA2" w:rsidRDefault="00987CA2" w:rsidP="008A201A">
      <w:pPr>
        <w:rPr>
          <w:rStyle w:val="Emphaseple"/>
          <w:rFonts w:ascii="Bahnschrift" w:hAnsi="Bahnschrift"/>
          <w:i w:val="0"/>
          <w:iCs w:val="0"/>
          <w:color w:val="auto"/>
          <w:sz w:val="28"/>
        </w:rPr>
      </w:pPr>
    </w:p>
    <w:p w14:paraId="7DAC2E16" w14:textId="3A8405B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</w:t>
      </w:r>
      <w:r w:rsidR="00987CA2">
        <w:rPr>
          <w:rFonts w:ascii="Bahnschrift" w:hAnsi="Bahnschrift"/>
          <w:sz w:val="28"/>
        </w:rPr>
        <w:t>erspectives du projet</w:t>
      </w:r>
    </w:p>
    <w:p w14:paraId="08FCF37D" w14:textId="64906AF0" w:rsidR="00B76B48" w:rsidRDefault="00B76B48" w:rsidP="00B76B48">
      <w:pPr>
        <w:rPr>
          <w:rStyle w:val="Emphaseple"/>
        </w:rPr>
      </w:pPr>
      <w:r>
        <w:rPr>
          <w:rStyle w:val="Emphaseple"/>
        </w:rPr>
        <w:t>Suites prévisionne</w:t>
      </w:r>
      <w:r w:rsidR="00987CA2">
        <w:rPr>
          <w:rStyle w:val="Emphaseple"/>
        </w:rPr>
        <w:t>lles au projet (le cas échéant)</w:t>
      </w:r>
    </w:p>
    <w:p w14:paraId="13637499" w14:textId="6B9214C8" w:rsidR="00987CA2" w:rsidRDefault="00987CA2" w:rsidP="00B76B48">
      <w:pPr>
        <w:rPr>
          <w:rStyle w:val="Emphaseple"/>
          <w:i w:val="0"/>
        </w:rPr>
      </w:pPr>
    </w:p>
    <w:p w14:paraId="5E3424CE" w14:textId="002E4499" w:rsidR="00987CA2" w:rsidRDefault="00987CA2" w:rsidP="00B76B48">
      <w:pPr>
        <w:rPr>
          <w:rStyle w:val="Emphaseple"/>
          <w:i w:val="0"/>
        </w:rPr>
      </w:pPr>
    </w:p>
    <w:p w14:paraId="0A0A537D" w14:textId="35F4732A" w:rsidR="00987CA2" w:rsidRDefault="00987CA2" w:rsidP="00B76B48">
      <w:pPr>
        <w:rPr>
          <w:rStyle w:val="Emphaseple"/>
          <w:i w:val="0"/>
        </w:rPr>
      </w:pPr>
    </w:p>
    <w:p w14:paraId="7DF2D145" w14:textId="77777777" w:rsidR="00987CA2" w:rsidRPr="00987CA2" w:rsidRDefault="00987CA2" w:rsidP="00B76B48">
      <w:pPr>
        <w:rPr>
          <w:rStyle w:val="Emphaseple"/>
          <w:i w:val="0"/>
        </w:rPr>
      </w:pPr>
    </w:p>
    <w:p w14:paraId="783D0099" w14:textId="4FB484F7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lastRenderedPageBreak/>
        <w:t>Résumé publiable</w:t>
      </w:r>
      <w:r w:rsidR="00A14BEE">
        <w:rPr>
          <w:rFonts w:ascii="Bahnschrift" w:hAnsi="Bahnschrift"/>
          <w:sz w:val="28"/>
        </w:rPr>
        <w:t>*</w:t>
      </w:r>
    </w:p>
    <w:p w14:paraId="02CBE1C1" w14:textId="1D2ACE88" w:rsidR="006D0A8E" w:rsidRPr="006D0A8E" w:rsidRDefault="006D0A8E" w:rsidP="006D0A8E">
      <w:pPr>
        <w:rPr>
          <w:rStyle w:val="Emphaseple"/>
        </w:rPr>
      </w:pPr>
      <w:r>
        <w:rPr>
          <w:rStyle w:val="Emphaseple"/>
        </w:rPr>
        <w:t>Maximum ½ page.</w:t>
      </w:r>
    </w:p>
    <w:p w14:paraId="1DCD50D5" w14:textId="62F04F20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87C6E" w14:textId="0E42003D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FECEB" w14:textId="1F00B529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2ABCD" w14:textId="27F5C35F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4DC92" w14:textId="449E8456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B308" w14:textId="29AC00F1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CD885" w14:textId="6FFB3E48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13370" w14:textId="216F1D17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BC72F" w14:textId="77777777" w:rsidR="006D0A8E" w:rsidRPr="00BF3393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70792" w14:textId="3B67F869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1AB37" w14:textId="32815089" w:rsidR="00C61A7D" w:rsidRDefault="00C61A7D">
      <w:pPr>
        <w:jc w:val="left"/>
      </w:pPr>
      <w:r>
        <w:br w:type="page"/>
      </w:r>
    </w:p>
    <w:p w14:paraId="3454A68D" w14:textId="77777777" w:rsidR="00C61A7D" w:rsidRPr="006C56B0" w:rsidRDefault="00C61A7D" w:rsidP="00C61A7D">
      <w:pPr>
        <w:pBdr>
          <w:bottom w:val="single" w:sz="4" w:space="1" w:color="auto"/>
        </w:pBdr>
        <w:rPr>
          <w:b/>
          <w:sz w:val="32"/>
        </w:rPr>
      </w:pPr>
      <w:r w:rsidRPr="006C56B0">
        <w:rPr>
          <w:b/>
          <w:sz w:val="32"/>
        </w:rPr>
        <w:lastRenderedPageBreak/>
        <w:t>Notice d’aide au renseignement des rubriques</w:t>
      </w:r>
    </w:p>
    <w:p w14:paraId="2E864132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Titres du projet</w:t>
      </w:r>
    </w:p>
    <w:p w14:paraId="6F7FEA10" w14:textId="77777777" w:rsidR="00C61A7D" w:rsidRPr="00DD155F" w:rsidRDefault="00C61A7D" w:rsidP="00C61A7D">
      <w:r w:rsidRPr="00DD155F">
        <w:rPr>
          <w:b/>
        </w:rPr>
        <w:t>Titre court</w:t>
      </w:r>
      <w:r w:rsidRPr="00DD155F">
        <w:t> : indique l’intitulé court du projet.</w:t>
      </w:r>
    </w:p>
    <w:p w14:paraId="19434BEB" w14:textId="77777777" w:rsidR="00C61A7D" w:rsidRPr="00DD155F" w:rsidRDefault="00C61A7D" w:rsidP="00C61A7D">
      <w:r w:rsidRPr="00DD155F">
        <w:rPr>
          <w:b/>
        </w:rPr>
        <w:t>Titre long</w:t>
      </w:r>
      <w:r w:rsidRPr="00DD155F">
        <w:t> : indique l’intitulé complet du projet. Le titre doit être le plus explicite possible dans son libellé (qui donne l’objet de l’action au-delà du seul thème). Il est défini collégialement et il sera décliné à l’identique dans les différents documents relatifs au projet.</w:t>
      </w:r>
    </w:p>
    <w:p w14:paraId="45C4439F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du porteur de projet</w:t>
      </w:r>
    </w:p>
    <w:p w14:paraId="15630F05" w14:textId="77777777" w:rsidR="00C61A7D" w:rsidRPr="00DD155F" w:rsidRDefault="00C61A7D" w:rsidP="00C61A7D">
      <w:r w:rsidRPr="00DD155F">
        <w:t>Ces rubriques visent à identifier la structure impliquée, son représentant légal ainsi que la/les personnes en charge du projet au sein de cette structure.</w:t>
      </w:r>
    </w:p>
    <w:p w14:paraId="1443E7A5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IDENTIFICATION DE LA STRUCTURE PORTEUSE</w:t>
      </w:r>
    </w:p>
    <w:p w14:paraId="0C1A5A98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IDENTIFIANT DU REPRESENTANT LEGAL</w:t>
      </w:r>
      <w:r w:rsidRPr="00DD155F">
        <w:t xml:space="preserve"> (président ou autre personne désignée par les statuts)</w:t>
      </w:r>
    </w:p>
    <w:p w14:paraId="6A122ECA" w14:textId="77777777" w:rsidR="00C61A7D" w:rsidRPr="00EE68BA" w:rsidRDefault="00C61A7D" w:rsidP="00C61A7D">
      <w:r w:rsidRPr="00DD155F">
        <w:t xml:space="preserve">- </w:t>
      </w:r>
      <w:r w:rsidRPr="006C56B0">
        <w:rPr>
          <w:b/>
        </w:rPr>
        <w:t>IDENTIFIANT DU RESPONSABLE DU PROJET</w:t>
      </w:r>
      <w:r>
        <w:t xml:space="preserve"> : </w:t>
      </w:r>
      <w:r w:rsidRPr="00EE68BA">
        <w:t>désigne par son prénom et nom le responsable unique du projet au sein de la structure porteuse du projet.</w:t>
      </w:r>
      <w:r>
        <w:t xml:space="preserve"> Les autres personnels techniques susceptibles d’intervenir dans le projet peuvent également être mentionnés (nom et fonction).</w:t>
      </w:r>
    </w:p>
    <w:p w14:paraId="5699F6B7" w14:textId="77777777" w:rsidR="00C61A7D" w:rsidRDefault="00C61A7D" w:rsidP="00C61A7D">
      <w:r w:rsidRPr="00DD155F">
        <w:t xml:space="preserve">- </w:t>
      </w:r>
      <w:r w:rsidRPr="006C56B0">
        <w:rPr>
          <w:b/>
        </w:rPr>
        <w:t>MISSIONS DE LA STRUCTURE</w:t>
      </w:r>
      <w:r>
        <w:t xml:space="preserve"> : préciser </w:t>
      </w:r>
      <w:r w:rsidRPr="00DD155F">
        <w:t xml:space="preserve">en quelques lignes le domaine d’intervention de </w:t>
      </w:r>
      <w:r>
        <w:t>la structure</w:t>
      </w:r>
      <w:r w:rsidRPr="00DD155F">
        <w:t>, détaillant plus amplement les missions qui entrent dans le cadre du projet déposé (par exemple : extrait du contrat d’objectif ou des statuts qui corroborent le positionnement par rapport à l’appel à manifestations d’intérêt…).</w:t>
      </w:r>
    </w:p>
    <w:p w14:paraId="6B9AA391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des autres partenaires et des sous-traitant(s)</w:t>
      </w:r>
    </w:p>
    <w:p w14:paraId="2681F0C2" w14:textId="77777777" w:rsidR="00C61A7D" w:rsidRDefault="00C61A7D" w:rsidP="00C61A7D">
      <w:r w:rsidRPr="00DD155F">
        <w:t>On parle ici de « consortium » dès lors que plusieurs équipes appartenant à des organismes différents travaillent ensemble.</w:t>
      </w:r>
    </w:p>
    <w:p w14:paraId="61FDF859" w14:textId="77777777" w:rsidR="00C61A7D" w:rsidRDefault="00C61A7D" w:rsidP="00C61A7D">
      <w:r>
        <w:t>En cas de sous-traitance par un partenaire d’une partie des actions, le sous-traitant du partenaire n’acquerra aucun droit de propriété intellectuelle sur les résultats obtenus dans le cadre des actions sous-traitées et cédera l’intégralité de ses droits patrimoniaux au partenaire de l’OFB.</w:t>
      </w:r>
    </w:p>
    <w:p w14:paraId="672D5F2C" w14:textId="77777777" w:rsidR="00C61A7D" w:rsidRPr="002B198C" w:rsidRDefault="00C61A7D" w:rsidP="00C61A7D">
      <w:r w:rsidRPr="002B198C">
        <w:rPr>
          <w:b/>
        </w:rPr>
        <w:t xml:space="preserve">L’ensemble des partenaires impliqués dans le </w:t>
      </w:r>
      <w:r w:rsidRPr="00182CD5">
        <w:rPr>
          <w:b/>
        </w:rPr>
        <w:t>consortium ainsi que</w:t>
      </w:r>
      <w:r w:rsidRPr="002B198C">
        <w:rPr>
          <w:b/>
        </w:rPr>
        <w:t xml:space="preserve"> des éventuels sous-traitants </w:t>
      </w:r>
      <w:r>
        <w:rPr>
          <w:b/>
        </w:rPr>
        <w:t xml:space="preserve">de chacun des partenaires </w:t>
      </w:r>
      <w:r w:rsidRPr="002B198C">
        <w:rPr>
          <w:b/>
        </w:rPr>
        <w:t>so</w:t>
      </w:r>
      <w:r>
        <w:rPr>
          <w:b/>
        </w:rPr>
        <w:t>nt à lister dans ces parties</w:t>
      </w:r>
      <w:r w:rsidRPr="002B198C">
        <w:rPr>
          <w:b/>
        </w:rPr>
        <w:t>.</w:t>
      </w:r>
      <w:r>
        <w:rPr>
          <w:b/>
        </w:rPr>
        <w:t xml:space="preserve"> </w:t>
      </w:r>
      <w:r>
        <w:t>Si les partenaires (autres que le porteur de projet) et/ou sous-traitants sont multiples, dupliquer ces tableaux autant de fois que nécessaire.</w:t>
      </w:r>
    </w:p>
    <w:p w14:paraId="52A909F4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Identification synthétique du projet</w:t>
      </w:r>
    </w:p>
    <w:p w14:paraId="39EFAFDB" w14:textId="77777777" w:rsidR="00C61A7D" w:rsidRDefault="00C61A7D" w:rsidP="00C61A7D">
      <w:r>
        <w:t>Les renseignements attendus dans cette partie sont synthétiques et peuvent être détaillés ensuite dans la partie « Programme détaillé du projet ».</w:t>
      </w:r>
    </w:p>
    <w:p w14:paraId="3B3A32B6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2D2E5C">
        <w:rPr>
          <w:rFonts w:ascii="Bahnschrift" w:hAnsi="Bahnschrift"/>
          <w:b/>
          <w:color w:val="009999"/>
          <w:sz w:val="32"/>
        </w:rPr>
        <w:t>Coûts synthétiques du projet</w:t>
      </w:r>
    </w:p>
    <w:p w14:paraId="42B834E7" w14:textId="77777777" w:rsidR="00C61A7D" w:rsidRDefault="00C61A7D" w:rsidP="00C61A7D">
      <w:pPr>
        <w:rPr>
          <w:b/>
        </w:rPr>
      </w:pPr>
      <w:r w:rsidRPr="002D2E5C">
        <w:rPr>
          <w:b/>
        </w:rPr>
        <w:t xml:space="preserve">Coût </w:t>
      </w:r>
      <w:r>
        <w:rPr>
          <w:b/>
        </w:rPr>
        <w:t>complet du projet</w:t>
      </w:r>
      <w:r>
        <w:t> : coût complet prévisionnel du projet, c’est-à-dire montants HT et TTC en euro de l’ensemble des dépenses liées au projet.</w:t>
      </w:r>
    </w:p>
    <w:p w14:paraId="2FD25205" w14:textId="77777777" w:rsidR="00C61A7D" w:rsidRDefault="00C61A7D" w:rsidP="00C61A7D">
      <w:r>
        <w:rPr>
          <w:b/>
        </w:rPr>
        <w:t xml:space="preserve">Montant du financement sollicité auprès de l’OFB : </w:t>
      </w:r>
      <w:r>
        <w:t>montants HT et TTC en euro du financement demandé à l’OFB et pourcentage par rapport au coût complet prévisionnel HT et TTC.</w:t>
      </w:r>
    </w:p>
    <w:p w14:paraId="32A143F6" w14:textId="77777777" w:rsidR="00C61A7D" w:rsidRDefault="00C61A7D" w:rsidP="00C61A7D">
      <w:r w:rsidRPr="002D2E5C">
        <w:rPr>
          <w:b/>
        </w:rPr>
        <w:lastRenderedPageBreak/>
        <w:t>Montant d</w:t>
      </w:r>
      <w:r>
        <w:rPr>
          <w:b/>
        </w:rPr>
        <w:t>u co-</w:t>
      </w:r>
      <w:r w:rsidRPr="002D2E5C">
        <w:rPr>
          <w:b/>
        </w:rPr>
        <w:t>financement</w:t>
      </w:r>
      <w:r>
        <w:t> : montants HT et TTC en euro de la part du financement assumé par le porteur de projet et les partenaires.</w:t>
      </w:r>
      <w:bookmarkStart w:id="0" w:name="_GoBack"/>
      <w:bookmarkEnd w:id="0"/>
    </w:p>
    <w:p w14:paraId="6FB90C68" w14:textId="77777777" w:rsidR="00C61A7D" w:rsidRPr="00BC25F4" w:rsidRDefault="00C61A7D" w:rsidP="00C61A7D">
      <w:pPr>
        <w:pStyle w:val="Sansinterligne"/>
        <w:spacing w:after="240"/>
        <w:rPr>
          <w:b/>
        </w:rPr>
      </w:pPr>
      <w:r w:rsidRPr="002D2E5C">
        <w:rPr>
          <w:u w:val="single"/>
        </w:rPr>
        <w:t xml:space="preserve">Coût </w:t>
      </w:r>
      <w:r>
        <w:rPr>
          <w:u w:val="single"/>
        </w:rPr>
        <w:t>complet du projet</w:t>
      </w:r>
      <w:r>
        <w:t xml:space="preserve"> = montant du financement sollicité auprès de l’OFB + montant du co-financement. </w:t>
      </w:r>
      <w:r w:rsidRPr="00BC25F4">
        <w:rPr>
          <w:b/>
        </w:rPr>
        <w:t>Ce</w:t>
      </w:r>
      <w:r>
        <w:rPr>
          <w:b/>
        </w:rPr>
        <w:t>s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doi</w:t>
      </w:r>
      <w:r>
        <w:rPr>
          <w:b/>
        </w:rPr>
        <w:t>ven</w:t>
      </w:r>
      <w:r w:rsidRPr="00BC25F4">
        <w:rPr>
          <w:b/>
        </w:rPr>
        <w:t>t être conforme</w:t>
      </w:r>
      <w:r>
        <w:rPr>
          <w:b/>
        </w:rPr>
        <w:t>s</w:t>
      </w:r>
      <w:r w:rsidRPr="00BC25F4">
        <w:rPr>
          <w:b/>
        </w:rPr>
        <w:t xml:space="preserve"> au</w:t>
      </w:r>
      <w:r>
        <w:rPr>
          <w:b/>
        </w:rPr>
        <w:t>x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affiché</w:t>
      </w:r>
      <w:r>
        <w:rPr>
          <w:b/>
        </w:rPr>
        <w:t>s</w:t>
      </w:r>
      <w:r w:rsidRPr="00BC25F4">
        <w:rPr>
          <w:b/>
        </w:rPr>
        <w:t xml:space="preserve"> dans la fiche financière. </w:t>
      </w:r>
    </w:p>
    <w:p w14:paraId="291DDC08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  <w:r>
        <w:rPr>
          <w:rFonts w:ascii="Bahnschrift" w:hAnsi="Bahnschrift"/>
          <w:b/>
          <w:color w:val="009999"/>
          <w:sz w:val="32"/>
        </w:rPr>
        <w:t>*</w:t>
      </w:r>
    </w:p>
    <w:p w14:paraId="798EE842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</w:p>
    <w:p w14:paraId="7A712582" w14:textId="77777777" w:rsidR="00C61A7D" w:rsidRDefault="00C61A7D" w:rsidP="00C61A7D">
      <w:r>
        <w:t xml:space="preserve">Description des </w:t>
      </w:r>
      <w:r w:rsidRPr="00496E23">
        <w:rPr>
          <w:u w:val="single"/>
        </w:rPr>
        <w:t>objectifs et finalités</w:t>
      </w:r>
      <w:r>
        <w:t xml:space="preserve"> du projet, besoins auxquels le projet répond, bénéficiaires et utilisateurs des résultats visés, le cas échéant.</w:t>
      </w:r>
    </w:p>
    <w:p w14:paraId="61B8DE0A" w14:textId="77777777" w:rsidR="00C61A7D" w:rsidRPr="006216C2" w:rsidRDefault="00C61A7D" w:rsidP="00C61A7D">
      <w:r>
        <w:t xml:space="preserve">Description synthétique du </w:t>
      </w:r>
      <w:r w:rsidRPr="006216C2">
        <w:rPr>
          <w:u w:val="single"/>
        </w:rPr>
        <w:t>type de contenu</w:t>
      </w:r>
      <w:r>
        <w:t xml:space="preserve"> du projet, par rapport à la mise en place d’un système de surveillance (cf. </w:t>
      </w:r>
      <w:r>
        <w:rPr>
          <w:i/>
        </w:rPr>
        <w:t xml:space="preserve">Note de cadrage scientifique </w:t>
      </w:r>
      <w:r>
        <w:t>– partie C).</w:t>
      </w:r>
    </w:p>
    <w:p w14:paraId="0C2B228B" w14:textId="77777777" w:rsidR="00C61A7D" w:rsidRDefault="00C61A7D" w:rsidP="00C61A7D">
      <w:r>
        <w:t xml:space="preserve">Justification précisant en quoi le projet entre dans le </w:t>
      </w:r>
      <w:r w:rsidRPr="006216C2">
        <w:rPr>
          <w:u w:val="single"/>
        </w:rPr>
        <w:t>périmètre de la recherche et développement</w:t>
      </w:r>
      <w:r>
        <w:t xml:space="preserve"> (cf. définitions dans le </w:t>
      </w:r>
      <w:r w:rsidRPr="006216C2">
        <w:rPr>
          <w:i/>
        </w:rPr>
        <w:t>Règlement administratif</w:t>
      </w:r>
      <w:r>
        <w:t>).</w:t>
      </w:r>
    </w:p>
    <w:p w14:paraId="6DD8DA1A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Cibles</w:t>
      </w:r>
      <w:r>
        <w:rPr>
          <w:rFonts w:ascii="Bahnschrift" w:hAnsi="Bahnschrift"/>
          <w:sz w:val="28"/>
        </w:rPr>
        <w:t xml:space="preserve"> thématiques</w:t>
      </w:r>
      <w:r w:rsidRPr="00496E23">
        <w:rPr>
          <w:rFonts w:ascii="Bahnschrift" w:hAnsi="Bahnschrift"/>
          <w:sz w:val="28"/>
        </w:rPr>
        <w:t xml:space="preserve"> du projet</w:t>
      </w:r>
    </w:p>
    <w:p w14:paraId="33340CB6" w14:textId="77777777" w:rsidR="00C61A7D" w:rsidRDefault="00C61A7D" w:rsidP="00C61A7D">
      <w:r>
        <w:t xml:space="preserve">Description et/ou liste des </w:t>
      </w:r>
      <w:r w:rsidRPr="003E538D">
        <w:rPr>
          <w:u w:val="single"/>
        </w:rPr>
        <w:t>espèces, groupes taxonomiques, types d’habitats et/ou milieux visés</w:t>
      </w:r>
      <w:r>
        <w:t xml:space="preserve"> par le projet (y compris hors DHFF, DO ou PNA, le cas échéant).</w:t>
      </w:r>
    </w:p>
    <w:p w14:paraId="6ED85FEE" w14:textId="77777777" w:rsidR="00C61A7D" w:rsidRDefault="00C61A7D" w:rsidP="00C61A7D">
      <w:r>
        <w:t xml:space="preserve">Description du (des) </w:t>
      </w:r>
      <w:r w:rsidRPr="003E538D">
        <w:rPr>
          <w:u w:val="single"/>
        </w:rPr>
        <w:t>territoire(s) concerné(s)</w:t>
      </w:r>
      <w:r>
        <w:t xml:space="preserve"> par le projet et précisions lorsque nécessaire (ex. France métropolitaine avec comparaison dans/hors réseau Natura 2000, aire biogéographique alpine, Corse, etc.).</w:t>
      </w:r>
    </w:p>
    <w:p w14:paraId="7DE5280A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paramètres, variables</w:t>
      </w:r>
      <w:r>
        <w:t xml:space="preserve"> visés par le projet.</w:t>
      </w:r>
    </w:p>
    <w:p w14:paraId="5B3E0E21" w14:textId="77777777" w:rsidR="00C61A7D" w:rsidRDefault="00C61A7D" w:rsidP="00C61A7D">
      <w:r>
        <w:t xml:space="preserve">Si cela est pertinent, le(s) axe(s) thématique(s) de la </w:t>
      </w:r>
      <w:r w:rsidRPr="00496E23">
        <w:rPr>
          <w:i/>
        </w:rPr>
        <w:t>Note de cadrage scientifique</w:t>
      </w:r>
      <w:r>
        <w:t xml:space="preserve"> (partie B) au(x)quel(s) le projet peut être rattaché seront précisés.</w:t>
      </w:r>
    </w:p>
    <w:p w14:paraId="76B0E39F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</w:p>
    <w:p w14:paraId="7B195095" w14:textId="77777777" w:rsidR="00C61A7D" w:rsidRDefault="00C61A7D" w:rsidP="00C61A7D">
      <w:r>
        <w:t xml:space="preserve">Description rapide de </w:t>
      </w:r>
      <w:r w:rsidRPr="003E538D">
        <w:rPr>
          <w:u w:val="single"/>
        </w:rPr>
        <w:t>l’état de l’art</w:t>
      </w:r>
      <w:r>
        <w:t>, des éléments existants (ou non) à partir desquels le projet propose de développer la surveillance. Si le projet comporte une étape d’expertise et de réalisation de cet état de l’art de façon approfondie, le préciser ici.</w:t>
      </w:r>
    </w:p>
    <w:p w14:paraId="15354DDB" w14:textId="77777777" w:rsidR="00C61A7D" w:rsidRDefault="00C61A7D" w:rsidP="00C61A7D">
      <w:r w:rsidRPr="003E538D">
        <w:rPr>
          <w:u w:val="single"/>
        </w:rPr>
        <w:t>Articulation éventuelle</w:t>
      </w:r>
      <w:r>
        <w:t xml:space="preserve"> avec d’autres projets.</w:t>
      </w:r>
    </w:p>
    <w:p w14:paraId="38F8896D" w14:textId="77777777" w:rsidR="00C61A7D" w:rsidRDefault="00C61A7D" w:rsidP="00C61A7D">
      <w:r w:rsidRPr="003E538D">
        <w:rPr>
          <w:u w:val="single"/>
        </w:rPr>
        <w:t>Travaux antérieurs</w:t>
      </w:r>
      <w:r>
        <w:t> : présentation des travaux menés préalablement à ce projet, le cas échéant.</w:t>
      </w:r>
    </w:p>
    <w:p w14:paraId="31BCDD49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</w:t>
      </w:r>
      <w:r w:rsidRPr="00496E23">
        <w:rPr>
          <w:rFonts w:ascii="Bahnschrift" w:hAnsi="Bahnschrift"/>
          <w:sz w:val="28"/>
        </w:rPr>
        <w:t>rincipales étapes et calendrier du projet</w:t>
      </w:r>
    </w:p>
    <w:p w14:paraId="35820652" w14:textId="77777777" w:rsidR="00C61A7D" w:rsidRDefault="00C61A7D" w:rsidP="00C61A7D">
      <w:r>
        <w:t>L</w:t>
      </w:r>
      <w:r w:rsidRPr="0023193A">
        <w:t xml:space="preserve">a description des actions doit impérativement être cohérente avec les actions/prestations décrites dans le bordereau </w:t>
      </w:r>
      <w:r>
        <w:t>des prix de la fiche financière (bien découper le projet par phases qui font chacune l’objet d’un montant demandé à l’OFB). Privilégier un projet phasé, plutôt que de longs développements.</w:t>
      </w:r>
    </w:p>
    <w:p w14:paraId="58395898" w14:textId="77777777" w:rsidR="00C61A7D" w:rsidRDefault="00C61A7D" w:rsidP="00C61A7D">
      <w:pPr>
        <w:pStyle w:val="Sansinterligne"/>
      </w:pPr>
      <w:r>
        <w:t xml:space="preserve">- Description des différentes </w:t>
      </w:r>
      <w:r w:rsidRPr="003E538D">
        <w:rPr>
          <w:u w:val="single"/>
        </w:rPr>
        <w:t>actions/prestations</w:t>
      </w:r>
      <w:r>
        <w:t xml:space="preserve"> nécessaires à la réalisation du projet ;</w:t>
      </w:r>
    </w:p>
    <w:p w14:paraId="2B08B322" w14:textId="77777777" w:rsidR="00C61A7D" w:rsidRDefault="00C61A7D" w:rsidP="00C61A7D">
      <w:pPr>
        <w:pStyle w:val="Sansinterligne"/>
      </w:pPr>
      <w:r>
        <w:t xml:space="preserve">- </w:t>
      </w:r>
      <w:r w:rsidRPr="003E538D">
        <w:rPr>
          <w:u w:val="single"/>
        </w:rPr>
        <w:t>Calendrier prévisionnel</w:t>
      </w:r>
      <w:r>
        <w:t xml:space="preserve"> associé (étapes du projet et échéances).</w:t>
      </w:r>
    </w:p>
    <w:p w14:paraId="07CCF91F" w14:textId="77777777" w:rsidR="00C61A7D" w:rsidRDefault="00C61A7D" w:rsidP="00C61A7D">
      <w:pPr>
        <w:pStyle w:val="Sansinterligne"/>
      </w:pPr>
    </w:p>
    <w:p w14:paraId="5D7DBE9A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</w:p>
    <w:p w14:paraId="3C05F775" w14:textId="77777777" w:rsidR="00C61A7D" w:rsidRDefault="00C61A7D" w:rsidP="00C61A7D">
      <w:r>
        <w:lastRenderedPageBreak/>
        <w:t xml:space="preserve">Description des </w:t>
      </w:r>
      <w:r w:rsidRPr="003E538D">
        <w:rPr>
          <w:u w:val="single"/>
        </w:rPr>
        <w:t>résultats scientifiques et techniques</w:t>
      </w:r>
      <w:r>
        <w:t xml:space="preserve"> prévus, les </w:t>
      </w:r>
      <w:r w:rsidRPr="003E538D">
        <w:rPr>
          <w:u w:val="single"/>
        </w:rPr>
        <w:t>livrables</w:t>
      </w:r>
      <w:r>
        <w:t xml:space="preserve"> associés aux différentes actions/prestations, et la date prévisionnelle de rendu pour chacun.</w:t>
      </w:r>
    </w:p>
    <w:p w14:paraId="4BF3115B" w14:textId="77777777" w:rsidR="00C61A7D" w:rsidRDefault="00C61A7D" w:rsidP="00C61A7D">
      <w:r>
        <w:t>Les résultats et livrables peuvent faire l’objet d’un résumé sous forme de tableau comme suit (à titre d’exemple) :</w:t>
      </w:r>
    </w:p>
    <w:tbl>
      <w:tblPr>
        <w:tblStyle w:val="Grilledutableau"/>
        <w:tblW w:w="924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2272"/>
        <w:gridCol w:w="2189"/>
        <w:gridCol w:w="1039"/>
        <w:gridCol w:w="1560"/>
        <w:gridCol w:w="1360"/>
      </w:tblGrid>
      <w:tr w:rsidR="00C61A7D" w14:paraId="09440B9B" w14:textId="77777777" w:rsidTr="00BF0BA2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6ED9F55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N° de l’action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066077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Résultats prévus détaillés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00AF6DE1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Livrables</w:t>
            </w:r>
            <w:r>
              <w:rPr>
                <w:b/>
                <w:color w:val="000000"/>
                <w:sz w:val="20"/>
                <w:lang w:eastAsia="fr-FR"/>
              </w:rPr>
              <w:t xml:space="preserve"> scientifiques et/ou techniques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5171080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début de l’action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E0EE72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Dates des livraisons intermédiaires</w:t>
            </w:r>
          </w:p>
          <w:p w14:paraId="10285898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(le cas échéant)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6DB7623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fin de l’action</w:t>
            </w:r>
          </w:p>
          <w:p w14:paraId="5C502263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(livraison finale)</w:t>
            </w:r>
          </w:p>
        </w:tc>
      </w:tr>
      <w:tr w:rsidR="00C61A7D" w14:paraId="0A03C376" w14:textId="77777777" w:rsidTr="00BF0BA2">
        <w:tc>
          <w:tcPr>
            <w:tcW w:w="822" w:type="dxa"/>
            <w:vAlign w:val="center"/>
          </w:tcPr>
          <w:p w14:paraId="127DF268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04C942FF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381BE17E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20A662BC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2A2696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5676112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  <w:tr w:rsidR="00C61A7D" w14:paraId="670E4470" w14:textId="77777777" w:rsidTr="00BF0BA2">
        <w:tc>
          <w:tcPr>
            <w:tcW w:w="822" w:type="dxa"/>
            <w:vAlign w:val="center"/>
          </w:tcPr>
          <w:p w14:paraId="4D6E4A20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1B1E99A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7FFA32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3C6F47B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141FFA33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9CE3685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</w:tbl>
    <w:p w14:paraId="29645867" w14:textId="77777777" w:rsidR="00C61A7D" w:rsidRDefault="00C61A7D" w:rsidP="00C61A7D">
      <w:pPr>
        <w:pStyle w:val="Sansinterligne"/>
      </w:pPr>
    </w:p>
    <w:p w14:paraId="09A0277C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Gouvernance</w:t>
      </w:r>
    </w:p>
    <w:p w14:paraId="60177F23" w14:textId="77777777" w:rsidR="00C61A7D" w:rsidRPr="001158FC" w:rsidRDefault="00C61A7D" w:rsidP="00C61A7D">
      <w:r w:rsidRPr="001158FC">
        <w:t>Présentation de la gouvernance prévue pour le projet (comités de pilotage, suivi, rôles et composition envisagée).</w:t>
      </w:r>
    </w:p>
    <w:p w14:paraId="0075394F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Valorisation et communication</w:t>
      </w:r>
    </w:p>
    <w:p w14:paraId="2C244C24" w14:textId="77777777" w:rsidR="00C61A7D" w:rsidRPr="001158FC" w:rsidRDefault="00C61A7D" w:rsidP="00C61A7D">
      <w:r w:rsidRPr="001158FC">
        <w:t>Description des moyens de valorisation (publications…) et la communication prévue concernant la réalisation du projet.</w:t>
      </w:r>
    </w:p>
    <w:p w14:paraId="0789BCA7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Capitalisation et transfert des résultats</w:t>
      </w:r>
    </w:p>
    <w:p w14:paraId="4A16FACB" w14:textId="77777777" w:rsidR="00C61A7D" w:rsidRPr="002D2E5C" w:rsidRDefault="00C61A7D" w:rsidP="00C61A7D">
      <w:r w:rsidRPr="001158FC">
        <w:t>Description de la diffusion prévue des résultats (utilisateurs et moyens de diffusion, dont séminaires, formations, etc.).</w:t>
      </w:r>
    </w:p>
    <w:p w14:paraId="6EA00EB4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Perspectives du projet</w:t>
      </w:r>
    </w:p>
    <w:p w14:paraId="0D610688" w14:textId="77777777" w:rsidR="00C61A7D" w:rsidRDefault="00C61A7D" w:rsidP="00C61A7D">
      <w:pPr>
        <w:rPr>
          <w:b/>
        </w:rPr>
      </w:pPr>
      <w:r>
        <w:rPr>
          <w:lang w:eastAsia="fr-FR"/>
        </w:rPr>
        <w:t>Le cas échéant, description des</w:t>
      </w:r>
      <w:r w:rsidRPr="00BC25F4">
        <w:rPr>
          <w:lang w:eastAsia="fr-FR"/>
        </w:rPr>
        <w:t xml:space="preserve"> suites prévisionne</w:t>
      </w:r>
      <w:r>
        <w:rPr>
          <w:lang w:eastAsia="fr-FR"/>
        </w:rPr>
        <w:t>lles qui pourraient être données au projet.</w:t>
      </w:r>
    </w:p>
    <w:p w14:paraId="5E443BB0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</w:p>
    <w:p w14:paraId="7AB2B62F" w14:textId="77777777" w:rsidR="00C61A7D" w:rsidRDefault="00C61A7D" w:rsidP="00C61A7D">
      <w:r>
        <w:t>Résumé du projet (</w:t>
      </w:r>
      <w:r w:rsidRPr="003E538D">
        <w:t>½ p</w:t>
      </w:r>
      <w:r>
        <w:t>age maximum), qui pourra être publié sur le site web de l’OFB si le projet donne lieu à un financement de l’OFB.</w:t>
      </w:r>
    </w:p>
    <w:p w14:paraId="350434D1" w14:textId="77777777" w:rsidR="00C61A7D" w:rsidRDefault="00C61A7D" w:rsidP="00C61A7D">
      <w:pPr>
        <w:spacing w:before="100" w:beforeAutospacing="1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6B069F" w14:textId="77777777" w:rsidR="00C61A7D" w:rsidRPr="00467C15" w:rsidRDefault="00C61A7D" w:rsidP="00C61A7D">
      <w:pPr>
        <w:rPr>
          <w:b/>
          <w:color w:val="FF0000"/>
        </w:rPr>
      </w:pPr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>
        <w:rPr>
          <w:b/>
          <w:color w:val="FF0000"/>
        </w:rPr>
        <w:t>fiche renseignée intégralement.</w:t>
      </w:r>
      <w:r>
        <w:t xml:space="preserve"> </w:t>
      </w:r>
    </w:p>
    <w:p w14:paraId="25FB531D" w14:textId="77777777" w:rsidR="00C61A7D" w:rsidRPr="00504F73" w:rsidRDefault="00C61A7D" w:rsidP="00C61A7D"/>
    <w:sectPr w:rsidR="00C61A7D" w:rsidRPr="00504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FCA9" w14:textId="77777777" w:rsidR="00C77039" w:rsidRDefault="00C77039" w:rsidP="0001578F">
      <w:pPr>
        <w:spacing w:after="0" w:line="240" w:lineRule="auto"/>
      </w:pPr>
      <w:r>
        <w:separator/>
      </w:r>
    </w:p>
  </w:endnote>
  <w:endnote w:type="continuationSeparator" w:id="0">
    <w:p w14:paraId="690B2FFA" w14:textId="77777777" w:rsidR="00C77039" w:rsidRDefault="00C77039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35">
          <w:rPr>
            <w:noProof/>
          </w:rPr>
          <w:t>9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8E9A" w14:textId="77777777" w:rsidR="00C77039" w:rsidRDefault="00C77039" w:rsidP="0001578F">
      <w:pPr>
        <w:spacing w:after="0" w:line="240" w:lineRule="auto"/>
      </w:pPr>
      <w:r>
        <w:separator/>
      </w:r>
    </w:p>
  </w:footnote>
  <w:footnote w:type="continuationSeparator" w:id="0">
    <w:p w14:paraId="6EB5B89E" w14:textId="77777777" w:rsidR="00C77039" w:rsidRDefault="00C77039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CE5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1389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1B"/>
    <w:rsid w:val="0001578F"/>
    <w:rsid w:val="00064F1B"/>
    <w:rsid w:val="00070535"/>
    <w:rsid w:val="001A5D45"/>
    <w:rsid w:val="0023193A"/>
    <w:rsid w:val="0023498C"/>
    <w:rsid w:val="00243A9A"/>
    <w:rsid w:val="00246424"/>
    <w:rsid w:val="00255554"/>
    <w:rsid w:val="00260F60"/>
    <w:rsid w:val="002870C9"/>
    <w:rsid w:val="002965AD"/>
    <w:rsid w:val="0031242C"/>
    <w:rsid w:val="003B1833"/>
    <w:rsid w:val="003F31E6"/>
    <w:rsid w:val="00410FA9"/>
    <w:rsid w:val="00414EED"/>
    <w:rsid w:val="0043546B"/>
    <w:rsid w:val="00442DD4"/>
    <w:rsid w:val="00492363"/>
    <w:rsid w:val="004F48AD"/>
    <w:rsid w:val="00504F73"/>
    <w:rsid w:val="00547438"/>
    <w:rsid w:val="00567C0F"/>
    <w:rsid w:val="00570B80"/>
    <w:rsid w:val="00591C06"/>
    <w:rsid w:val="00596357"/>
    <w:rsid w:val="006D0A8E"/>
    <w:rsid w:val="00732FC0"/>
    <w:rsid w:val="007B5A47"/>
    <w:rsid w:val="007C417A"/>
    <w:rsid w:val="00824C8C"/>
    <w:rsid w:val="008775B9"/>
    <w:rsid w:val="008A201A"/>
    <w:rsid w:val="008E07E9"/>
    <w:rsid w:val="008E1D6F"/>
    <w:rsid w:val="00903759"/>
    <w:rsid w:val="00935EEB"/>
    <w:rsid w:val="00954F88"/>
    <w:rsid w:val="00987CA2"/>
    <w:rsid w:val="009A444B"/>
    <w:rsid w:val="00A14BEE"/>
    <w:rsid w:val="00A55525"/>
    <w:rsid w:val="00A9052A"/>
    <w:rsid w:val="00B61FAB"/>
    <w:rsid w:val="00B76B48"/>
    <w:rsid w:val="00BD5AC3"/>
    <w:rsid w:val="00BF3393"/>
    <w:rsid w:val="00C13069"/>
    <w:rsid w:val="00C4327A"/>
    <w:rsid w:val="00C611F2"/>
    <w:rsid w:val="00C61A7D"/>
    <w:rsid w:val="00C77039"/>
    <w:rsid w:val="00CE4EB0"/>
    <w:rsid w:val="00CF7D5A"/>
    <w:rsid w:val="00D36661"/>
    <w:rsid w:val="00DF3236"/>
    <w:rsid w:val="00DF4A4D"/>
    <w:rsid w:val="00E01C5D"/>
    <w:rsid w:val="00E2389E"/>
    <w:rsid w:val="00E250C2"/>
    <w:rsid w:val="00E5337B"/>
    <w:rsid w:val="00E83693"/>
    <w:rsid w:val="00EE5BDB"/>
    <w:rsid w:val="00F056DF"/>
    <w:rsid w:val="00F82479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8EACFEB8-E4F4-4CCD-A3FE-7E03ED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1805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GAZAY</dc:creator>
  <cp:lastModifiedBy>Camille GAZAY</cp:lastModifiedBy>
  <cp:revision>9</cp:revision>
  <dcterms:created xsi:type="dcterms:W3CDTF">2021-02-15T13:45:00Z</dcterms:created>
  <dcterms:modified xsi:type="dcterms:W3CDTF">2021-03-16T17:24:00Z</dcterms:modified>
</cp:coreProperties>
</file>