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40" w:rsidRPr="00E64640" w:rsidRDefault="00E64640" w:rsidP="00E64640">
      <w:pPr>
        <w:pStyle w:val="Pieddepage"/>
        <w:rPr>
          <w:iCs/>
          <w:color w:val="000000"/>
        </w:rPr>
      </w:pPr>
      <w:r w:rsidRPr="00E64640">
        <w:rPr>
          <w:iCs/>
          <w:color w:val="000000"/>
        </w:rPr>
        <w:t xml:space="preserve">Je </w:t>
      </w:r>
      <w:proofErr w:type="spellStart"/>
      <w:proofErr w:type="gramStart"/>
      <w:r w:rsidRPr="00E64640">
        <w:rPr>
          <w:iCs/>
          <w:color w:val="000000"/>
        </w:rPr>
        <w:t>soussigné.e</w:t>
      </w:r>
      <w:proofErr w:type="spellEnd"/>
      <w:proofErr w:type="gramEnd"/>
      <w:r w:rsidRPr="00E64640">
        <w:rPr>
          <w:iCs/>
          <w:color w:val="000000"/>
        </w:rPr>
        <w:t xml:space="preserve">, </w:t>
      </w:r>
      <w:r w:rsidRPr="00E64640">
        <w:rPr>
          <w:i/>
          <w:iCs/>
          <w:color w:val="000000"/>
        </w:rPr>
        <w:t>(Nom, Prénom, Fonction</w:t>
      </w:r>
      <w:r w:rsidRPr="00E64640">
        <w:rPr>
          <w:iCs/>
          <w:color w:val="000000"/>
        </w:rPr>
        <w:t>) ………………………………………………………….</w:t>
      </w:r>
    </w:p>
    <w:p w:rsidR="00E64640" w:rsidRPr="00E64640" w:rsidRDefault="00E64640" w:rsidP="00E64640">
      <w:pPr>
        <w:pStyle w:val="Pieddepage"/>
        <w:rPr>
          <w:iCs/>
          <w:color w:val="000000"/>
        </w:rPr>
      </w:pPr>
    </w:p>
    <w:p w:rsidR="00E64640" w:rsidRPr="00E64640" w:rsidRDefault="00E64640" w:rsidP="00E64640">
      <w:pPr>
        <w:pStyle w:val="Pieddepage"/>
        <w:rPr>
          <w:iCs/>
          <w:color w:val="000000"/>
        </w:rPr>
      </w:pPr>
      <w:r w:rsidRPr="00E64640">
        <w:rPr>
          <w:noProof/>
          <w:color w:val="000000"/>
          <w:lang w:eastAsia="fr-FR" w:bidi="ar-SA"/>
        </w:rPr>
        <mc:AlternateContent>
          <mc:Choice Requires="wps">
            <w:drawing>
              <wp:anchor distT="0" distB="0" distL="114300" distR="114300" simplePos="0" relativeHeight="251660288" behindDoc="0" locked="0" layoutInCell="1" allowOverlap="1" wp14:anchorId="4314E2A2" wp14:editId="13472E7B">
                <wp:simplePos x="0" y="0"/>
                <wp:positionH relativeFrom="column">
                  <wp:posOffset>3340735</wp:posOffset>
                </wp:positionH>
                <wp:positionV relativeFrom="paragraph">
                  <wp:posOffset>14605</wp:posOffset>
                </wp:positionV>
                <wp:extent cx="137795" cy="121285"/>
                <wp:effectExtent l="0" t="0" r="1460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txbx>
                        <w:txbxContent>
                          <w:p w:rsidR="00E64640" w:rsidRDefault="00E64640" w:rsidP="00E64640">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E2A2" id="Rectangle 2" o:spid="_x0000_s1026" style="position:absolute;margin-left:263.05pt;margin-top:1.15pt;width:10.8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">
                <v:textbox>
                  <w:txbxContent>
                    <w:p w:rsidR="00E64640" w:rsidRDefault="00E64640" w:rsidP="00E64640">
                      <w:pPr>
                        <w:jc w:val="center"/>
                      </w:pPr>
                      <w:r>
                        <w:t>XX</w:t>
                      </w:r>
                    </w:p>
                  </w:txbxContent>
                </v:textbox>
              </v:rect>
            </w:pict>
          </mc:Fallback>
        </mc:AlternateContent>
      </w:r>
      <w:r w:rsidRPr="00E64640">
        <w:rPr>
          <w:noProof/>
          <w:color w:val="000000"/>
          <w:lang w:eastAsia="fr-FR" w:bidi="ar-SA"/>
        </w:rPr>
        <mc:AlternateContent>
          <mc:Choice Requires="wps">
            <w:drawing>
              <wp:anchor distT="0" distB="0" distL="114300" distR="114300" simplePos="0" relativeHeight="251659264" behindDoc="0" locked="0" layoutInCell="1" allowOverlap="1" wp14:anchorId="2CCEDF0E" wp14:editId="174FE2AC">
                <wp:simplePos x="0" y="0"/>
                <wp:positionH relativeFrom="column">
                  <wp:posOffset>1575435</wp:posOffset>
                </wp:positionH>
                <wp:positionV relativeFrom="paragraph">
                  <wp:posOffset>14605</wp:posOffset>
                </wp:positionV>
                <wp:extent cx="137795" cy="121285"/>
                <wp:effectExtent l="0" t="0" r="1460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txbx>
                        <w:txbxContent>
                          <w:p w:rsidR="00E64640" w:rsidRDefault="00E64640" w:rsidP="00E64640">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DF0E" id="Rectangle 4" o:spid="_x0000_s1027" style="position:absolute;margin-left:124.05pt;margin-top:1.15pt;width:10.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">
                <v:textbox>
                  <w:txbxContent>
                    <w:p w:rsidR="00E64640" w:rsidRDefault="00E64640" w:rsidP="00E64640">
                      <w:pPr>
                        <w:jc w:val="center"/>
                      </w:pPr>
                      <w:r>
                        <w:t>XX</w:t>
                      </w:r>
                    </w:p>
                  </w:txbxContent>
                </v:textbox>
              </v:rect>
            </w:pict>
          </mc:Fallback>
        </mc:AlternateContent>
      </w:r>
      <w:r w:rsidRPr="00E64640">
        <w:rPr>
          <w:iCs/>
          <w:color w:val="000000"/>
        </w:rPr>
        <w:t>Agissant en qualité de</w:t>
      </w:r>
      <w:r w:rsidRPr="00E64640">
        <w:rPr>
          <w:rFonts w:ascii="Courier New" w:hAnsi="Courier New" w:cs="Courier New"/>
          <w:iCs/>
          <w:color w:val="000000"/>
        </w:rPr>
        <w:t> </w:t>
      </w:r>
      <w:r w:rsidRPr="00E64640">
        <w:rPr>
          <w:iCs/>
          <w:color w:val="000000"/>
        </w:rPr>
        <w:t>:          représentant légal   ou           représentant dûment mandaté</w:t>
      </w:r>
      <w:r w:rsidRPr="00E64640">
        <w:rPr>
          <w:iCs/>
          <w:color w:val="000000"/>
          <w:vertAlign w:val="superscript"/>
        </w:rPr>
        <w:footnoteReference w:id="1"/>
      </w:r>
    </w:p>
    <w:p w:rsidR="00E64640" w:rsidRPr="00E64640" w:rsidRDefault="00E64640" w:rsidP="00E64640">
      <w:pPr>
        <w:pStyle w:val="Pieddepage"/>
        <w:rPr>
          <w:i/>
          <w:iCs/>
          <w:color w:val="000000"/>
        </w:rPr>
      </w:pPr>
    </w:p>
    <w:p w:rsidR="00E64640" w:rsidRPr="00E64640" w:rsidRDefault="00E64640" w:rsidP="00E64640">
      <w:pPr>
        <w:pStyle w:val="Pieddepage"/>
        <w:rPr>
          <w:iCs/>
          <w:color w:val="000000"/>
        </w:rPr>
      </w:pPr>
      <w:proofErr w:type="gramStart"/>
      <w:r w:rsidRPr="00E64640">
        <w:rPr>
          <w:i/>
          <w:iCs/>
          <w:color w:val="000000"/>
        </w:rPr>
        <w:t>de</w:t>
      </w:r>
      <w:proofErr w:type="gramEnd"/>
      <w:r w:rsidRPr="00E64640">
        <w:rPr>
          <w:i/>
          <w:iCs/>
          <w:color w:val="000000"/>
        </w:rPr>
        <w:t xml:space="preserve"> (Nom de l’organisme) </w:t>
      </w:r>
      <w:r w:rsidRPr="00E64640">
        <w:rPr>
          <w:iCs/>
          <w:color w:val="000000"/>
        </w:rPr>
        <w:t>………………………………………………………………………………</w:t>
      </w:r>
    </w:p>
    <w:p w:rsidR="00E64640" w:rsidRPr="00E64640" w:rsidRDefault="00E64640" w:rsidP="00E64640">
      <w:pPr>
        <w:pStyle w:val="Pieddepage"/>
        <w:rPr>
          <w:iCs/>
          <w:color w:val="000000"/>
        </w:rPr>
      </w:pPr>
    </w:p>
    <w:p w:rsidR="00E64640" w:rsidRPr="00E64640" w:rsidRDefault="00E64640" w:rsidP="00E64640">
      <w:pPr>
        <w:pStyle w:val="Pieddepage"/>
        <w:rPr>
          <w:iCs/>
          <w:color w:val="000000"/>
        </w:rPr>
      </w:pPr>
      <w:r w:rsidRPr="00E64640">
        <w:rPr>
          <w:iCs/>
          <w:color w:val="000000"/>
        </w:rPr>
        <w:t xml:space="preserve">sollicite par la présente demande une aide financière sous forme de subvention, pour la réalisation du projet </w:t>
      </w:r>
      <w:r w:rsidR="00962EC5">
        <w:rPr>
          <w:iCs/>
          <w:color w:val="000000"/>
        </w:rPr>
        <w:t>Les traversées de la biodiversité et du climat</w:t>
      </w:r>
      <w:bookmarkStart w:id="0" w:name="_GoBack"/>
      <w:bookmarkEnd w:id="0"/>
    </w:p>
    <w:p w:rsidR="00E64640" w:rsidRPr="00E64640" w:rsidRDefault="00E64640" w:rsidP="00E64640">
      <w:pPr>
        <w:pStyle w:val="Pieddepage"/>
        <w:rPr>
          <w:iCs/>
          <w:color w:val="000000"/>
        </w:rPr>
      </w:pPr>
    </w:p>
    <w:p w:rsidR="00E64640" w:rsidRDefault="00E64640" w:rsidP="00E64640">
      <w:pPr>
        <w:pStyle w:val="Pieddepage"/>
        <w:rPr>
          <w:iCs/>
          <w:color w:val="000000"/>
        </w:rPr>
      </w:pPr>
      <w:r w:rsidRPr="00E64640">
        <w:rPr>
          <w:iCs/>
          <w:color w:val="000000"/>
        </w:rPr>
        <w:t>et atteste que</w:t>
      </w:r>
      <w:r w:rsidRPr="00E64640">
        <w:rPr>
          <w:b/>
          <w:color w:val="000000"/>
        </w:rPr>
        <w:t xml:space="preserve"> </w:t>
      </w:r>
      <w:r w:rsidRPr="00E64640">
        <w:rPr>
          <w:iCs/>
          <w:color w:val="000000"/>
        </w:rPr>
        <w:t xml:space="preserve">l’organisme susmentionné est à jour de ses obligations légales, administratives, sociales, fiscales et comptables, </w:t>
      </w:r>
      <w:r w:rsidR="001013D6">
        <w:rPr>
          <w:iCs/>
          <w:color w:val="000000"/>
        </w:rPr>
        <w:t xml:space="preserve">ne fait pas l’objet d’une procédure collective (redressement ou liquidation judiciaire) </w:t>
      </w:r>
      <w:r w:rsidRPr="00E64640">
        <w:rPr>
          <w:iCs/>
          <w:color w:val="000000"/>
        </w:rPr>
        <w:t>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rsidR="00E64640" w:rsidRPr="00E64640" w:rsidRDefault="00E64640" w:rsidP="00E64640">
      <w:pPr>
        <w:pStyle w:val="Pieddepage"/>
        <w:rPr>
          <w:iCs/>
          <w:color w:val="000000"/>
        </w:rPr>
      </w:pPr>
    </w:p>
    <w:p w:rsidR="00E64640" w:rsidRPr="00E64640" w:rsidRDefault="00E64640" w:rsidP="00E64640">
      <w:pPr>
        <w:pStyle w:val="Pieddepage"/>
        <w:rPr>
          <w:iCs/>
          <w:color w:val="000000"/>
        </w:rPr>
      </w:pPr>
      <w:r w:rsidRPr="00E64640">
        <w:rPr>
          <w:iCs/>
          <w:color w:val="000000"/>
        </w:rPr>
        <w:t>J’ai bien noté que la demande ne sera examinée que si tous les documents et renseignements demandés sont fournis.</w:t>
      </w:r>
    </w:p>
    <w:p w:rsidR="00E64640" w:rsidRPr="00E64640" w:rsidRDefault="00E64640" w:rsidP="00E64640">
      <w:pPr>
        <w:pStyle w:val="Pieddepage"/>
        <w:rPr>
          <w:iCs/>
          <w:color w:val="000000"/>
        </w:rPr>
      </w:pPr>
    </w:p>
    <w:p w:rsidR="00E64640" w:rsidRPr="00E64640" w:rsidRDefault="00E64640" w:rsidP="00E64640">
      <w:pPr>
        <w:pStyle w:val="Pieddepage"/>
        <w:rPr>
          <w:iCs/>
          <w:color w:val="000000"/>
        </w:rPr>
      </w:pPr>
      <w:r w:rsidRPr="00E64640">
        <w:rPr>
          <w:iCs/>
          <w:color w:val="000000"/>
        </w:rPr>
        <w:t>Fait le ………………………</w:t>
      </w:r>
      <w:proofErr w:type="gramStart"/>
      <w:r w:rsidRPr="00E64640">
        <w:rPr>
          <w:iCs/>
          <w:color w:val="000000"/>
        </w:rPr>
        <w:t>…….</w:t>
      </w:r>
      <w:proofErr w:type="gramEnd"/>
      <w:r w:rsidRPr="00E64640">
        <w:rPr>
          <w:iCs/>
          <w:color w:val="000000"/>
        </w:rPr>
        <w:t xml:space="preserve">. </w:t>
      </w:r>
      <w:proofErr w:type="gramStart"/>
      <w:r w:rsidRPr="00E64640">
        <w:rPr>
          <w:iCs/>
          <w:color w:val="000000"/>
        </w:rPr>
        <w:t>à</w:t>
      </w:r>
      <w:proofErr w:type="gramEnd"/>
      <w:r w:rsidRPr="00E64640">
        <w:rPr>
          <w:iCs/>
          <w:color w:val="000000"/>
        </w:rPr>
        <w:t xml:space="preserve"> …………………………………………………………………..</w:t>
      </w:r>
    </w:p>
    <w:p w:rsidR="00E64640" w:rsidRDefault="00E64640" w:rsidP="00E64640">
      <w:pPr>
        <w:pStyle w:val="Pieddepage"/>
        <w:tabs>
          <w:tab w:val="right" w:pos="9978"/>
        </w:tabs>
        <w:rPr>
          <w:iCs/>
          <w:color w:val="000000"/>
        </w:rPr>
      </w:pPr>
    </w:p>
    <w:p w:rsidR="00E64640" w:rsidRDefault="00E64640" w:rsidP="00E64640">
      <w:pPr>
        <w:pStyle w:val="Pieddepage"/>
        <w:tabs>
          <w:tab w:val="right" w:pos="9978"/>
        </w:tabs>
        <w:rPr>
          <w:iCs/>
          <w:color w:val="000000"/>
        </w:rPr>
      </w:pPr>
    </w:p>
    <w:p w:rsidR="00E64640" w:rsidRPr="00E64640" w:rsidRDefault="00E64640" w:rsidP="00E64640">
      <w:pPr>
        <w:pStyle w:val="Pieddepage"/>
        <w:tabs>
          <w:tab w:val="right" w:pos="9978"/>
        </w:tabs>
        <w:rPr>
          <w:b/>
          <w:iCs/>
          <w:color w:val="000000"/>
        </w:rPr>
      </w:pPr>
      <w:r>
        <w:rPr>
          <w:b/>
          <w:iCs/>
          <w:color w:val="000000"/>
        </w:rPr>
        <w:tab/>
      </w:r>
      <w:r>
        <w:rPr>
          <w:b/>
          <w:iCs/>
          <w:color w:val="000000"/>
        </w:rPr>
        <w:tab/>
      </w:r>
      <w:r w:rsidRPr="00E64640">
        <w:rPr>
          <w:b/>
          <w:iCs/>
          <w:color w:val="000000"/>
        </w:rPr>
        <w:t>Signature et cachet de l’organisme</w:t>
      </w:r>
    </w:p>
    <w:p w:rsidR="00D84367" w:rsidRPr="00EB0410" w:rsidRDefault="00D84367" w:rsidP="00E64640">
      <w:pPr>
        <w:pStyle w:val="Stylesdepuces"/>
        <w:numPr>
          <w:ilvl w:val="0"/>
          <w:numId w:val="0"/>
        </w:numPr>
        <w:ind w:left="681"/>
      </w:pPr>
    </w:p>
    <w:sectPr w:rsidR="00D84367" w:rsidRPr="00EB0410" w:rsidSect="00E83BF1">
      <w:footerReference w:type="default" r:id="rId8"/>
      <w:headerReference w:type="first" r:id="rId9"/>
      <w:footerReference w:type="first" r:id="rId10"/>
      <w:pgSz w:w="11906" w:h="16838"/>
      <w:pgMar w:top="1701" w:right="964" w:bottom="964" w:left="964" w:header="0" w:footer="2268" w:gutter="0"/>
      <w:cols w:space="720"/>
      <w:formProt w:val="0"/>
      <w:titlePg/>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566" w:rsidRDefault="001B4566">
      <w:r>
        <w:separator/>
      </w:r>
    </w:p>
  </w:endnote>
  <w:endnote w:type="continuationSeparator" w:id="0">
    <w:p w:rsidR="001B4566" w:rsidRDefault="001B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1"/>
    <w:family w:val="roman"/>
    <w:notTrueType/>
    <w:pitch w:val="variable"/>
    <w:sig w:usb0="00002000" w:usb1="00000000" w:usb2="00000000" w:usb3="00000000" w:csb0="00000000" w:csb1="00000000"/>
  </w:font>
  <w:font w:name="Marianne">
    <w:altName w:val="Calibri"/>
    <w:panose1 w:val="02000000000000000000"/>
    <w:charset w:val="00"/>
    <w:family w:val="modern"/>
    <w:notTrueType/>
    <w:pitch w:val="variable"/>
    <w:sig w:usb0="0000000F" w:usb1="00000000" w:usb2="00000000" w:usb3="00000000" w:csb0="00000003" w:csb1="00000000"/>
  </w:font>
  <w:font w:name="OpenSymbol">
    <w:altName w:val="Calibri"/>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beration Mono">
    <w:altName w:val="Calibri"/>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EA3" w:rsidRDefault="00E83BF1" w:rsidP="00E51F8A">
    <w:pPr>
      <w:pStyle w:val="Pieddepage"/>
      <w:tabs>
        <w:tab w:val="clear" w:pos="4819"/>
        <w:tab w:val="clear" w:pos="9638"/>
        <w:tab w:val="left" w:pos="1571"/>
      </w:tabs>
      <w:jc w:val="both"/>
    </w:pPr>
    <w:r w:rsidRPr="00E83BF1">
      <w:rPr>
        <w:noProof/>
        <w:lang w:eastAsia="fr-FR" w:bidi="ar-SA"/>
      </w:rPr>
      <mc:AlternateContent>
        <mc:Choice Requires="wps">
          <w:drawing>
            <wp:anchor distT="0" distB="0" distL="114300" distR="114300" simplePos="0" relativeHeight="251675648" behindDoc="1" locked="0" layoutInCell="1" allowOverlap="1" wp14:anchorId="5241641B" wp14:editId="31AA3FB8">
              <wp:simplePos x="0" y="0"/>
              <wp:positionH relativeFrom="margin">
                <wp:posOffset>-1270</wp:posOffset>
              </wp:positionH>
              <wp:positionV relativeFrom="margin">
                <wp:posOffset>8004810</wp:posOffset>
              </wp:positionV>
              <wp:extent cx="1896745" cy="985520"/>
              <wp:effectExtent l="0" t="0" r="0" b="0"/>
              <wp:wrapNone/>
              <wp:docPr id="12"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87486E" w:rsidRDefault="0087486E" w:rsidP="0087486E">
                          <w:pPr>
                            <w:spacing w:line="192" w:lineRule="exact"/>
                            <w:rPr>
                              <w:color w:val="1E4E85" w:themeColor="text1"/>
                              <w:sz w:val="16"/>
                              <w:szCs w:val="21"/>
                            </w:rPr>
                          </w:pPr>
                          <w:r>
                            <w:rPr>
                              <w:color w:val="1E4E85" w:themeColor="text1"/>
                              <w:sz w:val="16"/>
                              <w:szCs w:val="21"/>
                            </w:rPr>
                            <w:t>Site de Vincennes</w:t>
                          </w:r>
                        </w:p>
                        <w:p w:rsidR="0087486E" w:rsidRPr="00DB18E3" w:rsidRDefault="0087486E" w:rsidP="0087486E">
                          <w:pPr>
                            <w:spacing w:line="192" w:lineRule="exact"/>
                            <w:rPr>
                              <w:color w:val="1E4E85" w:themeColor="text1"/>
                              <w:sz w:val="16"/>
                              <w:szCs w:val="21"/>
                              <w:lang w:val="en-US"/>
                            </w:rPr>
                          </w:pPr>
                          <w:r w:rsidRPr="00DB18E3">
                            <w:rPr>
                              <w:color w:val="1E4E85" w:themeColor="text1"/>
                              <w:sz w:val="16"/>
                              <w:szCs w:val="21"/>
                              <w:lang w:val="en-US"/>
                            </w:rPr>
                            <w:t>«</w:t>
                          </w:r>
                          <w:r w:rsidRPr="00DB18E3">
                            <w:rPr>
                              <w:rFonts w:ascii="Cambria" w:hAnsi="Cambria" w:cs="Cambria"/>
                              <w:color w:val="1E4E85" w:themeColor="text1"/>
                              <w:sz w:val="16"/>
                              <w:szCs w:val="21"/>
                              <w:lang w:val="en-US"/>
                            </w:rPr>
                            <w:t> </w:t>
                          </w:r>
                          <w:r w:rsidRPr="00DB18E3">
                            <w:rPr>
                              <w:color w:val="1E4E85" w:themeColor="text1"/>
                              <w:sz w:val="16"/>
                              <w:szCs w:val="21"/>
                              <w:lang w:val="en-US"/>
                            </w:rPr>
                            <w:t>Le Nadar</w:t>
                          </w:r>
                          <w:r w:rsidRPr="00DB18E3">
                            <w:rPr>
                              <w:rFonts w:ascii="Cambria" w:hAnsi="Cambria" w:cs="Cambria"/>
                              <w:color w:val="1E4E85" w:themeColor="text1"/>
                              <w:sz w:val="16"/>
                              <w:szCs w:val="21"/>
                              <w:lang w:val="en-US"/>
                            </w:rPr>
                            <w:t> </w:t>
                          </w:r>
                          <w:r w:rsidRPr="00DB18E3">
                            <w:rPr>
                              <w:color w:val="1E4E85" w:themeColor="text1"/>
                              <w:sz w:val="16"/>
                              <w:szCs w:val="21"/>
                              <w:lang w:val="en-US"/>
                            </w:rPr>
                            <w:t>», hall C</w:t>
                          </w:r>
                        </w:p>
                        <w:p w:rsidR="0087486E" w:rsidRPr="0087486E" w:rsidRDefault="0087486E" w:rsidP="0087486E">
                          <w:pPr>
                            <w:spacing w:line="192" w:lineRule="exact"/>
                            <w:rPr>
                              <w:color w:val="1E4E85" w:themeColor="text1"/>
                              <w:sz w:val="16"/>
                              <w:szCs w:val="21"/>
                              <w:lang w:val="en-US"/>
                            </w:rPr>
                          </w:pPr>
                          <w:r w:rsidRPr="0087486E">
                            <w:rPr>
                              <w:color w:val="1E4E85" w:themeColor="text1"/>
                              <w:sz w:val="16"/>
                              <w:szCs w:val="21"/>
                              <w:lang w:val="en-US"/>
                            </w:rPr>
                            <w:t>5 square Félix Nadar</w:t>
                          </w:r>
                        </w:p>
                        <w:p w:rsidR="0087486E" w:rsidRPr="0087486E" w:rsidRDefault="0087486E" w:rsidP="0087486E">
                          <w:pPr>
                            <w:spacing w:line="192" w:lineRule="exact"/>
                            <w:rPr>
                              <w:color w:val="1E4E85" w:themeColor="text1"/>
                              <w:sz w:val="16"/>
                              <w:szCs w:val="21"/>
                              <w:lang w:val="en-US"/>
                            </w:rPr>
                          </w:pPr>
                          <w:r w:rsidRPr="0087486E">
                            <w:rPr>
                              <w:color w:val="1E4E85" w:themeColor="text1"/>
                              <w:sz w:val="16"/>
                              <w:szCs w:val="21"/>
                              <w:lang w:val="en-US"/>
                            </w:rPr>
                            <w:t>94300 Vincennes</w:t>
                          </w:r>
                        </w:p>
                        <w:p w:rsidR="00E83BF1" w:rsidRPr="0087486E" w:rsidRDefault="00E83BF1" w:rsidP="00E83BF1">
                          <w:pPr>
                            <w:spacing w:line="192" w:lineRule="exact"/>
                            <w:rPr>
                              <w:color w:val="1E4E85" w:themeColor="text1"/>
                              <w:sz w:val="16"/>
                              <w:szCs w:val="21"/>
                              <w:lang w:val="en-US"/>
                            </w:rPr>
                          </w:pPr>
                          <w:r w:rsidRPr="0087486E">
                            <w:rPr>
                              <w:color w:val="1E4E85" w:themeColor="text1"/>
                              <w:sz w:val="16"/>
                              <w:szCs w:val="21"/>
                              <w:lang w:val="en-US"/>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type w14:anchorId="5241641B" id="_x0000_t202" coordsize="21600,21600" o:spt="202" path="m,l,21600r21600,l21600,xe">
              <v:stroke joinstyle="miter"/>
              <v:path gradientshapeok="t" o:connecttype="rect"/>
            </v:shapetype>
            <v:shape id="adresse" o:spid="_x0000_s1028" type="#_x0000_t202" style="position:absolute;left:0;text-align:left;margin-left:-.1pt;margin-top:630.3pt;width:149.35pt;height:77.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" filled="f" stroked="f">
              <v:textbox inset="0,0,0,0">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87486E" w:rsidRDefault="0087486E" w:rsidP="0087486E">
                    <w:pPr>
                      <w:spacing w:line="192" w:lineRule="exact"/>
                      <w:rPr>
                        <w:color w:val="1E4E85" w:themeColor="text1"/>
                        <w:sz w:val="16"/>
                        <w:szCs w:val="21"/>
                      </w:rPr>
                    </w:pPr>
                    <w:r>
                      <w:rPr>
                        <w:color w:val="1E4E85" w:themeColor="text1"/>
                        <w:sz w:val="16"/>
                        <w:szCs w:val="21"/>
                      </w:rPr>
                      <w:t>Site de Vincennes</w:t>
                    </w:r>
                  </w:p>
                  <w:p w:rsidR="0087486E" w:rsidRPr="00DB18E3" w:rsidRDefault="0087486E" w:rsidP="0087486E">
                    <w:pPr>
                      <w:spacing w:line="192" w:lineRule="exact"/>
                      <w:rPr>
                        <w:color w:val="1E4E85" w:themeColor="text1"/>
                        <w:sz w:val="16"/>
                        <w:szCs w:val="21"/>
                        <w:lang w:val="en-US"/>
                      </w:rPr>
                    </w:pPr>
                    <w:r w:rsidRPr="00DB18E3">
                      <w:rPr>
                        <w:color w:val="1E4E85" w:themeColor="text1"/>
                        <w:sz w:val="16"/>
                        <w:szCs w:val="21"/>
                        <w:lang w:val="en-US"/>
                      </w:rPr>
                      <w:t>«</w:t>
                    </w:r>
                    <w:r w:rsidRPr="00DB18E3">
                      <w:rPr>
                        <w:rFonts w:ascii="Cambria" w:hAnsi="Cambria" w:cs="Cambria"/>
                        <w:color w:val="1E4E85" w:themeColor="text1"/>
                        <w:sz w:val="16"/>
                        <w:szCs w:val="21"/>
                        <w:lang w:val="en-US"/>
                      </w:rPr>
                      <w:t> </w:t>
                    </w:r>
                    <w:r w:rsidRPr="00DB18E3">
                      <w:rPr>
                        <w:color w:val="1E4E85" w:themeColor="text1"/>
                        <w:sz w:val="16"/>
                        <w:szCs w:val="21"/>
                        <w:lang w:val="en-US"/>
                      </w:rPr>
                      <w:t>Le Nadar</w:t>
                    </w:r>
                    <w:r w:rsidRPr="00DB18E3">
                      <w:rPr>
                        <w:rFonts w:ascii="Cambria" w:hAnsi="Cambria" w:cs="Cambria"/>
                        <w:color w:val="1E4E85" w:themeColor="text1"/>
                        <w:sz w:val="16"/>
                        <w:szCs w:val="21"/>
                        <w:lang w:val="en-US"/>
                      </w:rPr>
                      <w:t> </w:t>
                    </w:r>
                    <w:r w:rsidRPr="00DB18E3">
                      <w:rPr>
                        <w:color w:val="1E4E85" w:themeColor="text1"/>
                        <w:sz w:val="16"/>
                        <w:szCs w:val="21"/>
                        <w:lang w:val="en-US"/>
                      </w:rPr>
                      <w:t>», hall C</w:t>
                    </w:r>
                  </w:p>
                  <w:p w:rsidR="0087486E" w:rsidRPr="0087486E" w:rsidRDefault="0087486E" w:rsidP="0087486E">
                    <w:pPr>
                      <w:spacing w:line="192" w:lineRule="exact"/>
                      <w:rPr>
                        <w:color w:val="1E4E85" w:themeColor="text1"/>
                        <w:sz w:val="16"/>
                        <w:szCs w:val="21"/>
                        <w:lang w:val="en-US"/>
                      </w:rPr>
                    </w:pPr>
                    <w:r w:rsidRPr="0087486E">
                      <w:rPr>
                        <w:color w:val="1E4E85" w:themeColor="text1"/>
                        <w:sz w:val="16"/>
                        <w:szCs w:val="21"/>
                        <w:lang w:val="en-US"/>
                      </w:rPr>
                      <w:t>5 square Félix Nadar</w:t>
                    </w:r>
                  </w:p>
                  <w:p w:rsidR="0087486E" w:rsidRPr="0087486E" w:rsidRDefault="0087486E" w:rsidP="0087486E">
                    <w:pPr>
                      <w:spacing w:line="192" w:lineRule="exact"/>
                      <w:rPr>
                        <w:color w:val="1E4E85" w:themeColor="text1"/>
                        <w:sz w:val="16"/>
                        <w:szCs w:val="21"/>
                        <w:lang w:val="en-US"/>
                      </w:rPr>
                    </w:pPr>
                    <w:r w:rsidRPr="0087486E">
                      <w:rPr>
                        <w:color w:val="1E4E85" w:themeColor="text1"/>
                        <w:sz w:val="16"/>
                        <w:szCs w:val="21"/>
                        <w:lang w:val="en-US"/>
                      </w:rPr>
                      <w:t>94300 Vincennes</w:t>
                    </w:r>
                  </w:p>
                  <w:p w:rsidR="00E83BF1" w:rsidRPr="0087486E" w:rsidRDefault="00E83BF1" w:rsidP="00E83BF1">
                    <w:pPr>
                      <w:spacing w:line="192" w:lineRule="exact"/>
                      <w:rPr>
                        <w:color w:val="1E4E85" w:themeColor="text1"/>
                        <w:sz w:val="16"/>
                        <w:szCs w:val="21"/>
                        <w:lang w:val="en-US"/>
                      </w:rPr>
                    </w:pPr>
                    <w:r w:rsidRPr="0087486E">
                      <w:rPr>
                        <w:color w:val="1E4E85" w:themeColor="text1"/>
                        <w:sz w:val="16"/>
                        <w:szCs w:val="21"/>
                        <w:lang w:val="en-US"/>
                      </w:rPr>
                      <w:t>www.ofb.gouv.fr</w:t>
                    </w:r>
                  </w:p>
                </w:txbxContent>
              </v:textbox>
              <w10:wrap anchorx="margin" anchory="margin"/>
            </v:shape>
          </w:pict>
        </mc:Fallback>
      </mc:AlternateContent>
    </w:r>
    <w:r w:rsidRPr="00E83BF1">
      <w:rPr>
        <w:noProof/>
        <w:lang w:eastAsia="fr-FR" w:bidi="ar-SA"/>
      </w:rPr>
      <mc:AlternateContent>
        <mc:Choice Requires="wps">
          <w:drawing>
            <wp:anchor distT="0" distB="0" distL="0" distR="0" simplePos="0" relativeHeight="251674624" behindDoc="1" locked="0" layoutInCell="1" allowOverlap="1" wp14:anchorId="4320C133" wp14:editId="5AA087E2">
              <wp:simplePos x="0" y="0"/>
              <wp:positionH relativeFrom="margin">
                <wp:posOffset>2178685</wp:posOffset>
              </wp:positionH>
              <wp:positionV relativeFrom="bottomMargin">
                <wp:posOffset>866640</wp:posOffset>
              </wp:positionV>
              <wp:extent cx="1983105" cy="107950"/>
              <wp:effectExtent l="0" t="0" r="0" b="0"/>
              <wp:wrapNone/>
              <wp:docPr id="11"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107950"/>
                      </a:xfrm>
                      <a:prstGeom prst="rect">
                        <a:avLst/>
                      </a:prstGeom>
                      <a:solidFill>
                        <a:srgbClr val="FFFFFF">
                          <a:alpha val="0"/>
                        </a:srgbClr>
                      </a:solidFill>
                    </wps:spPr>
                    <wps:txbx>
                      <w:txbxContent>
                        <w:p w:rsidR="00E83BF1" w:rsidRPr="005247CD" w:rsidRDefault="00E83BF1" w:rsidP="00E83BF1">
                          <w:pPr>
                            <w:pStyle w:val="TM1"/>
                            <w:jc w:val="center"/>
                            <w:rPr>
                              <w:bCs/>
                              <w:color w:val="1E4E85" w:themeColor="text1"/>
                              <w:sz w:val="16"/>
                              <w:szCs w:val="16"/>
                            </w:rPr>
                          </w:pPr>
                          <w:r w:rsidRPr="005247CD">
                            <w:rPr>
                              <w:bCs/>
                              <w:color w:val="1E4E85" w:themeColor="text1"/>
                              <w:sz w:val="16"/>
                              <w:szCs w:val="16"/>
                            </w:rPr>
                            <w:fldChar w:fldCharType="begin"/>
                          </w:r>
                          <w:r w:rsidRPr="005247CD">
                            <w:rPr>
                              <w:bCs/>
                              <w:color w:val="1E4E85" w:themeColor="text1"/>
                              <w:sz w:val="16"/>
                              <w:szCs w:val="16"/>
                            </w:rPr>
                            <w:instrText>PAGE</w:instrText>
                          </w:r>
                          <w:r w:rsidRPr="005247CD">
                            <w:rPr>
                              <w:bCs/>
                              <w:color w:val="1E4E85" w:themeColor="text1"/>
                              <w:sz w:val="16"/>
                              <w:szCs w:val="16"/>
                            </w:rPr>
                            <w:fldChar w:fldCharType="separate"/>
                          </w:r>
                          <w:r w:rsidR="00E64640">
                            <w:rPr>
                              <w:bCs/>
                              <w:noProof/>
                              <w:color w:val="1E4E85" w:themeColor="text1"/>
                              <w:sz w:val="16"/>
                              <w:szCs w:val="16"/>
                            </w:rPr>
                            <w:t>2</w:t>
                          </w:r>
                          <w:r w:rsidRPr="005247CD">
                            <w:rPr>
                              <w:bCs/>
                              <w:color w:val="1E4E85" w:themeColor="text1"/>
                              <w:sz w:val="16"/>
                              <w:szCs w:val="16"/>
                            </w:rPr>
                            <w:fldChar w:fldCharType="end"/>
                          </w:r>
                          <w:r w:rsidRPr="005247CD">
                            <w:rPr>
                              <w:bCs/>
                              <w:color w:val="1E4E85" w:themeColor="text1"/>
                              <w:sz w:val="16"/>
                              <w:szCs w:val="16"/>
                            </w:rPr>
                            <w:t>/</w:t>
                          </w:r>
                          <w:r w:rsidRPr="005247CD">
                            <w:rPr>
                              <w:bCs/>
                              <w:color w:val="1E4E85" w:themeColor="text1"/>
                              <w:sz w:val="16"/>
                              <w:szCs w:val="16"/>
                            </w:rPr>
                            <w:fldChar w:fldCharType="begin"/>
                          </w:r>
                          <w:r w:rsidRPr="005247CD">
                            <w:rPr>
                              <w:bCs/>
                              <w:color w:val="1E4E85" w:themeColor="text1"/>
                              <w:sz w:val="16"/>
                              <w:szCs w:val="16"/>
                            </w:rPr>
                            <w:instrText>NUMPAGES</w:instrText>
                          </w:r>
                          <w:r w:rsidRPr="005247CD">
                            <w:rPr>
                              <w:bCs/>
                              <w:color w:val="1E4E85" w:themeColor="text1"/>
                              <w:sz w:val="16"/>
                              <w:szCs w:val="16"/>
                            </w:rPr>
                            <w:fldChar w:fldCharType="separate"/>
                          </w:r>
                          <w:r w:rsidR="00E64640">
                            <w:rPr>
                              <w:bCs/>
                              <w:noProof/>
                              <w:color w:val="1E4E85" w:themeColor="text1"/>
                              <w:sz w:val="16"/>
                              <w:szCs w:val="16"/>
                            </w:rPr>
                            <w:t>2</w:t>
                          </w:r>
                          <w:r w:rsidRPr="005247CD">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 w14:anchorId="4320C133" id="Cadre1" o:spid="_x0000_s1029" type="#_x0000_t202" style="position:absolute;left:0;text-align:left;margin-left:171.55pt;margin-top:68.25pt;width:156.15pt;height:8.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" stroked="f">
              <v:fill opacity="0"/>
              <v:textbox inset="4.25pt,0,4.25pt,0">
                <w:txbxContent>
                  <w:p w:rsidR="00E83BF1" w:rsidRPr="005247CD" w:rsidRDefault="00E83BF1" w:rsidP="00E83BF1">
                    <w:pPr>
                      <w:pStyle w:val="TM1"/>
                      <w:jc w:val="center"/>
                      <w:rPr>
                        <w:bCs/>
                        <w:color w:val="1E4E85" w:themeColor="text1"/>
                        <w:sz w:val="16"/>
                        <w:szCs w:val="16"/>
                      </w:rPr>
                    </w:pPr>
                    <w:r w:rsidRPr="005247CD">
                      <w:rPr>
                        <w:bCs/>
                        <w:color w:val="1E4E85" w:themeColor="text1"/>
                        <w:sz w:val="16"/>
                        <w:szCs w:val="16"/>
                      </w:rPr>
                      <w:fldChar w:fldCharType="begin"/>
                    </w:r>
                    <w:r w:rsidRPr="005247CD">
                      <w:rPr>
                        <w:bCs/>
                        <w:color w:val="1E4E85" w:themeColor="text1"/>
                        <w:sz w:val="16"/>
                        <w:szCs w:val="16"/>
                      </w:rPr>
                      <w:instrText>PAGE</w:instrText>
                    </w:r>
                    <w:r w:rsidRPr="005247CD">
                      <w:rPr>
                        <w:bCs/>
                        <w:color w:val="1E4E85" w:themeColor="text1"/>
                        <w:sz w:val="16"/>
                        <w:szCs w:val="16"/>
                      </w:rPr>
                      <w:fldChar w:fldCharType="separate"/>
                    </w:r>
                    <w:r w:rsidR="00E64640">
                      <w:rPr>
                        <w:bCs/>
                        <w:noProof/>
                        <w:color w:val="1E4E85" w:themeColor="text1"/>
                        <w:sz w:val="16"/>
                        <w:szCs w:val="16"/>
                      </w:rPr>
                      <w:t>2</w:t>
                    </w:r>
                    <w:r w:rsidRPr="005247CD">
                      <w:rPr>
                        <w:bCs/>
                        <w:color w:val="1E4E85" w:themeColor="text1"/>
                        <w:sz w:val="16"/>
                        <w:szCs w:val="16"/>
                      </w:rPr>
                      <w:fldChar w:fldCharType="end"/>
                    </w:r>
                    <w:r w:rsidRPr="005247CD">
                      <w:rPr>
                        <w:bCs/>
                        <w:color w:val="1E4E85" w:themeColor="text1"/>
                        <w:sz w:val="16"/>
                        <w:szCs w:val="16"/>
                      </w:rPr>
                      <w:t>/</w:t>
                    </w:r>
                    <w:r w:rsidRPr="005247CD">
                      <w:rPr>
                        <w:bCs/>
                        <w:color w:val="1E4E85" w:themeColor="text1"/>
                        <w:sz w:val="16"/>
                        <w:szCs w:val="16"/>
                      </w:rPr>
                      <w:fldChar w:fldCharType="begin"/>
                    </w:r>
                    <w:r w:rsidRPr="005247CD">
                      <w:rPr>
                        <w:bCs/>
                        <w:color w:val="1E4E85" w:themeColor="text1"/>
                        <w:sz w:val="16"/>
                        <w:szCs w:val="16"/>
                      </w:rPr>
                      <w:instrText>NUMPAGES</w:instrText>
                    </w:r>
                    <w:r w:rsidRPr="005247CD">
                      <w:rPr>
                        <w:bCs/>
                        <w:color w:val="1E4E85" w:themeColor="text1"/>
                        <w:sz w:val="16"/>
                        <w:szCs w:val="16"/>
                      </w:rPr>
                      <w:fldChar w:fldCharType="separate"/>
                    </w:r>
                    <w:r w:rsidR="00E64640">
                      <w:rPr>
                        <w:bCs/>
                        <w:noProof/>
                        <w:color w:val="1E4E85" w:themeColor="text1"/>
                        <w:sz w:val="16"/>
                        <w:szCs w:val="16"/>
                      </w:rPr>
                      <w:t>2</w:t>
                    </w:r>
                    <w:r w:rsidRPr="005247CD">
                      <w:rPr>
                        <w:bCs/>
                        <w:color w:val="1E4E85" w:themeColor="text1"/>
                        <w:sz w:val="16"/>
                        <w:szCs w:val="16"/>
                      </w:rPr>
                      <w:fldChar w:fldCharType="end"/>
                    </w:r>
                  </w:p>
                </w:txbxContent>
              </v:textbox>
              <w10:wrap anchorx="margin" anchory="margin"/>
            </v:shape>
          </w:pict>
        </mc:Fallback>
      </mc:AlternateContent>
    </w:r>
    <w:r w:rsidR="00277E9C" w:rsidRPr="00277E9C">
      <w:rPr>
        <w:noProof/>
        <w:lang w:eastAsia="fr-FR" w:bidi="ar-SA"/>
      </w:rPr>
      <mc:AlternateContent>
        <mc:Choice Requires="wps">
          <w:drawing>
            <wp:anchor distT="0" distB="0" distL="114300" distR="114300" simplePos="0" relativeHeight="251669504" behindDoc="0" locked="0" layoutInCell="1" allowOverlap="1" wp14:anchorId="6709DF44" wp14:editId="00C72D64">
              <wp:simplePos x="0" y="0"/>
              <wp:positionH relativeFrom="margin">
                <wp:posOffset>0</wp:posOffset>
              </wp:positionH>
              <wp:positionV relativeFrom="paragraph">
                <wp:posOffset>973455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32D70" id="Rectangle 7" o:spid="_x0000_s1026" style="position:absolute;margin-left:0;margin-top:76.65pt;width:48.2pt;height:4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" filled="f" stroked="f" strokeweight="1pt">
              <w10:wrap anchorx="margin"/>
            </v:rect>
          </w:pict>
        </mc:Fallback>
      </mc:AlternateContent>
    </w:r>
    <w:r w:rsidR="00182961">
      <w:rPr>
        <w:noProof/>
        <w:lang w:eastAsia="fr-FR" w:bidi="ar-SA"/>
      </w:rPr>
      <w:drawing>
        <wp:anchor distT="0" distB="0" distL="114300" distR="114300" simplePos="0" relativeHeight="251652094" behindDoc="1" locked="0" layoutInCell="0" allowOverlap="1" wp14:anchorId="1C1FBC01" wp14:editId="087C26BE">
          <wp:simplePos x="0" y="0"/>
          <wp:positionH relativeFrom="margin">
            <wp:posOffset>3465830</wp:posOffset>
          </wp:positionH>
          <wp:positionV relativeFrom="margin">
            <wp:posOffset>5849620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E4" w:rsidRDefault="00E83BF1">
    <w:pPr>
      <w:pStyle w:val="Pieddepage"/>
    </w:pPr>
    <w:r w:rsidRPr="00E83BF1">
      <w:rPr>
        <w:noProof/>
        <w:lang w:eastAsia="fr-FR" w:bidi="ar-SA"/>
      </w:rPr>
      <mc:AlternateContent>
        <mc:Choice Requires="wps">
          <w:drawing>
            <wp:anchor distT="0" distB="0" distL="114300" distR="114300" simplePos="0" relativeHeight="251671552" behindDoc="1" locked="0" layoutInCell="1" allowOverlap="1" wp14:anchorId="7071A69B" wp14:editId="53118836">
              <wp:simplePos x="0" y="0"/>
              <wp:positionH relativeFrom="margin">
                <wp:posOffset>-8327</wp:posOffset>
              </wp:positionH>
              <wp:positionV relativeFrom="margin">
                <wp:posOffset>6128634</wp:posOffset>
              </wp:positionV>
              <wp:extent cx="1896745" cy="985736"/>
              <wp:effectExtent l="0" t="0" r="0" b="0"/>
              <wp:wrapNone/>
              <wp:docPr id="9" name="adresse"/>
              <wp:cNvGraphicFramePr/>
              <a:graphic xmlns:a="http://schemas.openxmlformats.org/drawingml/2006/main">
                <a:graphicData uri="http://schemas.microsoft.com/office/word/2010/wordprocessingShape">
                  <wps:wsp>
                    <wps:cNvSpPr txBox="1"/>
                    <wps:spPr>
                      <a:xfrm>
                        <a:off x="0" y="0"/>
                        <a:ext cx="1896745" cy="985736"/>
                      </a:xfrm>
                      <a:prstGeom prst="rect">
                        <a:avLst/>
                      </a:prstGeom>
                    </wps:spPr>
                    <wps:txbx>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Direction Interrégionale PACA – Corse</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Les jardins de la Duranne</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510 rue Renée Descartes</w:t>
                          </w:r>
                        </w:p>
                        <w:p w:rsidR="00E83BF1" w:rsidRPr="0087486E" w:rsidRDefault="00815C80" w:rsidP="00815C80">
                          <w:pPr>
                            <w:spacing w:line="192" w:lineRule="exact"/>
                            <w:rPr>
                              <w:color w:val="1E4E85" w:themeColor="text1"/>
                              <w:sz w:val="16"/>
                              <w:szCs w:val="21"/>
                              <w:lang w:val="en-US"/>
                            </w:rPr>
                          </w:pPr>
                          <w:r w:rsidRPr="00815C80">
                            <w:rPr>
                              <w:color w:val="1E4E85" w:themeColor="text1"/>
                              <w:sz w:val="16"/>
                              <w:szCs w:val="21"/>
                            </w:rPr>
                            <w:t>13592 Aix-en-Provence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071A69B" id="_x0000_t202" coordsize="21600,21600" o:spt="202" path="m,l,21600r21600,l21600,xe">
              <v:stroke joinstyle="miter"/>
              <v:path gradientshapeok="t" o:connecttype="rect"/>
            </v:shapetype>
            <v:shape id="_x0000_s1031" type="#_x0000_t202" style="position:absolute;margin-left:-.65pt;margin-top:482.55pt;width:149.35pt;height:7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" filled="f" stroked="f">
              <v:textbox inset="0,0,0,0">
                <w:txbxContent>
                  <w:p w:rsidR="00E83BF1" w:rsidRPr="00EF5219" w:rsidRDefault="00E83BF1" w:rsidP="00E83BF1">
                    <w:pPr>
                      <w:spacing w:line="192" w:lineRule="exact"/>
                      <w:rPr>
                        <w:b/>
                        <w:bCs/>
                        <w:color w:val="1E4E85" w:themeColor="text1"/>
                        <w:sz w:val="16"/>
                        <w:szCs w:val="21"/>
                      </w:rPr>
                    </w:pPr>
                    <w:r w:rsidRPr="00EF5219">
                      <w:rPr>
                        <w:b/>
                        <w:bCs/>
                        <w:color w:val="1E4E85" w:themeColor="text1"/>
                        <w:sz w:val="16"/>
                        <w:szCs w:val="21"/>
                      </w:rPr>
                      <w:t xml:space="preserve">Office </w:t>
                    </w:r>
                    <w:r w:rsidR="00F51C77">
                      <w:rPr>
                        <w:b/>
                        <w:bCs/>
                        <w:color w:val="1E4E85" w:themeColor="text1"/>
                        <w:sz w:val="16"/>
                        <w:szCs w:val="21"/>
                      </w:rPr>
                      <w:t>f</w:t>
                    </w:r>
                    <w:r w:rsidRPr="00EF5219">
                      <w:rPr>
                        <w:b/>
                        <w:bCs/>
                        <w:color w:val="1E4E85" w:themeColor="text1"/>
                        <w:sz w:val="16"/>
                        <w:szCs w:val="21"/>
                      </w:rPr>
                      <w:t>rançais de la biodiversité</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Direction Interrégionale PACA – Corse</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Les jardins de la Duranne</w:t>
                    </w:r>
                  </w:p>
                  <w:p w:rsidR="00815C80" w:rsidRPr="00815C80" w:rsidRDefault="00815C80" w:rsidP="00815C80">
                    <w:pPr>
                      <w:spacing w:line="192" w:lineRule="exact"/>
                      <w:rPr>
                        <w:color w:val="1E4E85" w:themeColor="text1"/>
                        <w:sz w:val="16"/>
                        <w:szCs w:val="21"/>
                      </w:rPr>
                    </w:pPr>
                    <w:r w:rsidRPr="00815C80">
                      <w:rPr>
                        <w:color w:val="1E4E85" w:themeColor="text1"/>
                        <w:sz w:val="16"/>
                        <w:szCs w:val="21"/>
                      </w:rPr>
                      <w:t>510 rue Renée Descartes</w:t>
                    </w:r>
                  </w:p>
                  <w:p w:rsidR="00E83BF1" w:rsidRPr="0087486E" w:rsidRDefault="00815C80" w:rsidP="00815C80">
                    <w:pPr>
                      <w:spacing w:line="192" w:lineRule="exact"/>
                      <w:rPr>
                        <w:color w:val="1E4E85" w:themeColor="text1"/>
                        <w:sz w:val="16"/>
                        <w:szCs w:val="21"/>
                        <w:lang w:val="en-US"/>
                      </w:rPr>
                    </w:pPr>
                    <w:r w:rsidRPr="00815C80">
                      <w:rPr>
                        <w:color w:val="1E4E85" w:themeColor="text1"/>
                        <w:sz w:val="16"/>
                        <w:szCs w:val="21"/>
                      </w:rPr>
                      <w:t>13592 Aix-en-Provence</w:t>
                    </w:r>
                  </w:p>
                </w:txbxContent>
              </v:textbox>
              <w10:wrap anchorx="margin" anchory="margin"/>
            </v:shape>
          </w:pict>
        </mc:Fallback>
      </mc:AlternateContent>
    </w:r>
    <w:r>
      <w:rPr>
        <w:noProof/>
        <w:lang w:eastAsia="fr-FR" w:bidi="ar-SA"/>
      </w:rPr>
      <mc:AlternateContent>
        <mc:Choice Requires="wps">
          <w:drawing>
            <wp:anchor distT="0" distB="0" distL="0" distR="0" simplePos="0" relativeHeight="251654144" behindDoc="1" locked="0" layoutInCell="1" allowOverlap="1" wp14:anchorId="62A372C8" wp14:editId="33774377">
              <wp:simplePos x="0" y="0"/>
              <wp:positionH relativeFrom="margin">
                <wp:posOffset>2177415</wp:posOffset>
              </wp:positionH>
              <wp:positionV relativeFrom="bottomMargin">
                <wp:posOffset>879961</wp:posOffset>
              </wp:positionV>
              <wp:extent cx="1983105" cy="107950"/>
              <wp:effectExtent l="0" t="0" r="0" b="0"/>
              <wp:wrapNone/>
              <wp:docPr id="1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107950"/>
                      </a:xfrm>
                      <a:prstGeom prst="rect">
                        <a:avLst/>
                      </a:prstGeom>
                      <a:solidFill>
                        <a:srgbClr val="FFFFFF">
                          <a:alpha val="0"/>
                        </a:srgbClr>
                      </a:solidFill>
                    </wps:spPr>
                    <wps:txbx>
                      <w:txbxContent>
                        <w:p w:rsidR="001362E4" w:rsidRPr="00330FF8" w:rsidRDefault="001362E4" w:rsidP="001362E4">
                          <w:pPr>
                            <w:pStyle w:val="Contenudecadre"/>
                            <w:jc w:val="center"/>
                            <w:rPr>
                              <w:b/>
                              <w:color w:val="1E4E85" w:themeColor="text1"/>
                              <w:sz w:val="16"/>
                              <w:szCs w:val="16"/>
                            </w:rPr>
                          </w:pPr>
                          <w:r w:rsidRPr="00330FF8">
                            <w:rPr>
                              <w:rStyle w:val="bleu"/>
                              <w:b w:val="0"/>
                              <w:color w:val="1E4E85" w:themeColor="text1"/>
                              <w:sz w:val="16"/>
                              <w:szCs w:val="16"/>
                            </w:rPr>
                            <w:fldChar w:fldCharType="begin"/>
                          </w:r>
                          <w:r w:rsidRPr="00330FF8">
                            <w:rPr>
                              <w:rStyle w:val="bleu"/>
                              <w:b w:val="0"/>
                              <w:color w:val="1E4E85" w:themeColor="text1"/>
                              <w:sz w:val="16"/>
                              <w:szCs w:val="16"/>
                            </w:rPr>
                            <w:instrText>PAGE</w:instrText>
                          </w:r>
                          <w:r w:rsidRPr="00330FF8">
                            <w:rPr>
                              <w:rStyle w:val="bleu"/>
                              <w:b w:val="0"/>
                              <w:color w:val="1E4E85" w:themeColor="text1"/>
                              <w:sz w:val="16"/>
                              <w:szCs w:val="16"/>
                            </w:rPr>
                            <w:fldChar w:fldCharType="separate"/>
                          </w:r>
                          <w:r w:rsidR="001013D6">
                            <w:rPr>
                              <w:rStyle w:val="bleu"/>
                              <w:b w:val="0"/>
                              <w:noProof/>
                              <w:color w:val="1E4E85" w:themeColor="text1"/>
                              <w:sz w:val="16"/>
                              <w:szCs w:val="16"/>
                            </w:rPr>
                            <w:t>1</w:t>
                          </w:r>
                          <w:r w:rsidRPr="00330FF8">
                            <w:rPr>
                              <w:rStyle w:val="bleu"/>
                              <w:b w:val="0"/>
                              <w:color w:val="1E4E85" w:themeColor="text1"/>
                              <w:sz w:val="16"/>
                              <w:szCs w:val="16"/>
                            </w:rPr>
                            <w:fldChar w:fldCharType="end"/>
                          </w:r>
                          <w:r w:rsidRPr="00330FF8">
                            <w:rPr>
                              <w:rStyle w:val="bleu"/>
                              <w:b w:val="0"/>
                              <w:color w:val="1E4E85" w:themeColor="text1"/>
                              <w:sz w:val="16"/>
                              <w:szCs w:val="16"/>
                            </w:rPr>
                            <w:t>/</w:t>
                          </w:r>
                          <w:r w:rsidRPr="00330FF8">
                            <w:rPr>
                              <w:rStyle w:val="bleu"/>
                              <w:b w:val="0"/>
                              <w:color w:val="1E4E85" w:themeColor="text1"/>
                              <w:sz w:val="16"/>
                              <w:szCs w:val="16"/>
                            </w:rPr>
                            <w:fldChar w:fldCharType="begin"/>
                          </w:r>
                          <w:r w:rsidRPr="00330FF8">
                            <w:rPr>
                              <w:rStyle w:val="bleu"/>
                              <w:b w:val="0"/>
                              <w:color w:val="1E4E85" w:themeColor="text1"/>
                              <w:sz w:val="16"/>
                              <w:szCs w:val="16"/>
                            </w:rPr>
                            <w:instrText>NUMPAGES</w:instrText>
                          </w:r>
                          <w:r w:rsidRPr="00330FF8">
                            <w:rPr>
                              <w:rStyle w:val="bleu"/>
                              <w:b w:val="0"/>
                              <w:color w:val="1E4E85" w:themeColor="text1"/>
                              <w:sz w:val="16"/>
                              <w:szCs w:val="16"/>
                            </w:rPr>
                            <w:fldChar w:fldCharType="separate"/>
                          </w:r>
                          <w:r w:rsidR="001013D6">
                            <w:rPr>
                              <w:rStyle w:val="bleu"/>
                              <w:b w:val="0"/>
                              <w:noProof/>
                              <w:color w:val="1E4E85" w:themeColor="text1"/>
                              <w:sz w:val="16"/>
                              <w:szCs w:val="16"/>
                            </w:rPr>
                            <w:t>1</w:t>
                          </w:r>
                          <w:r w:rsidRPr="00330FF8">
                            <w:rPr>
                              <w:rStyle w:val="bleu"/>
                              <w:b w:val="0"/>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 w14:anchorId="62A372C8" id="_x0000_s1032" type="#_x0000_t202" style="position:absolute;margin-left:171.45pt;margin-top:69.3pt;width:156.15pt;height:8.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" stroked="f">
              <v:fill opacity="0"/>
              <v:textbox inset="4.25pt,0,4.25pt,0">
                <w:txbxContent>
                  <w:p w:rsidR="001362E4" w:rsidRPr="00330FF8" w:rsidRDefault="001362E4" w:rsidP="001362E4">
                    <w:pPr>
                      <w:pStyle w:val="Contenudecadre"/>
                      <w:jc w:val="center"/>
                      <w:rPr>
                        <w:b/>
                        <w:color w:val="1E4E85" w:themeColor="text1"/>
                        <w:sz w:val="16"/>
                        <w:szCs w:val="16"/>
                      </w:rPr>
                    </w:pPr>
                    <w:r w:rsidRPr="00330FF8">
                      <w:rPr>
                        <w:rStyle w:val="bleu"/>
                        <w:b w:val="0"/>
                        <w:color w:val="1E4E85" w:themeColor="text1"/>
                        <w:sz w:val="16"/>
                        <w:szCs w:val="16"/>
                      </w:rPr>
                      <w:fldChar w:fldCharType="begin"/>
                    </w:r>
                    <w:r w:rsidRPr="00330FF8">
                      <w:rPr>
                        <w:rStyle w:val="bleu"/>
                        <w:b w:val="0"/>
                        <w:color w:val="1E4E85" w:themeColor="text1"/>
                        <w:sz w:val="16"/>
                        <w:szCs w:val="16"/>
                      </w:rPr>
                      <w:instrText>PAGE</w:instrText>
                    </w:r>
                    <w:r w:rsidRPr="00330FF8">
                      <w:rPr>
                        <w:rStyle w:val="bleu"/>
                        <w:b w:val="0"/>
                        <w:color w:val="1E4E85" w:themeColor="text1"/>
                        <w:sz w:val="16"/>
                        <w:szCs w:val="16"/>
                      </w:rPr>
                      <w:fldChar w:fldCharType="separate"/>
                    </w:r>
                    <w:r w:rsidR="001013D6">
                      <w:rPr>
                        <w:rStyle w:val="bleu"/>
                        <w:b w:val="0"/>
                        <w:noProof/>
                        <w:color w:val="1E4E85" w:themeColor="text1"/>
                        <w:sz w:val="16"/>
                        <w:szCs w:val="16"/>
                      </w:rPr>
                      <w:t>1</w:t>
                    </w:r>
                    <w:r w:rsidRPr="00330FF8">
                      <w:rPr>
                        <w:rStyle w:val="bleu"/>
                        <w:b w:val="0"/>
                        <w:color w:val="1E4E85" w:themeColor="text1"/>
                        <w:sz w:val="16"/>
                        <w:szCs w:val="16"/>
                      </w:rPr>
                      <w:fldChar w:fldCharType="end"/>
                    </w:r>
                    <w:r w:rsidRPr="00330FF8">
                      <w:rPr>
                        <w:rStyle w:val="bleu"/>
                        <w:b w:val="0"/>
                        <w:color w:val="1E4E85" w:themeColor="text1"/>
                        <w:sz w:val="16"/>
                        <w:szCs w:val="16"/>
                      </w:rPr>
                      <w:t>/</w:t>
                    </w:r>
                    <w:r w:rsidRPr="00330FF8">
                      <w:rPr>
                        <w:rStyle w:val="bleu"/>
                        <w:b w:val="0"/>
                        <w:color w:val="1E4E85" w:themeColor="text1"/>
                        <w:sz w:val="16"/>
                        <w:szCs w:val="16"/>
                      </w:rPr>
                      <w:fldChar w:fldCharType="begin"/>
                    </w:r>
                    <w:r w:rsidRPr="00330FF8">
                      <w:rPr>
                        <w:rStyle w:val="bleu"/>
                        <w:b w:val="0"/>
                        <w:color w:val="1E4E85" w:themeColor="text1"/>
                        <w:sz w:val="16"/>
                        <w:szCs w:val="16"/>
                      </w:rPr>
                      <w:instrText>NUMPAGES</w:instrText>
                    </w:r>
                    <w:r w:rsidRPr="00330FF8">
                      <w:rPr>
                        <w:rStyle w:val="bleu"/>
                        <w:b w:val="0"/>
                        <w:color w:val="1E4E85" w:themeColor="text1"/>
                        <w:sz w:val="16"/>
                        <w:szCs w:val="16"/>
                      </w:rPr>
                      <w:fldChar w:fldCharType="separate"/>
                    </w:r>
                    <w:r w:rsidR="001013D6">
                      <w:rPr>
                        <w:rStyle w:val="bleu"/>
                        <w:b w:val="0"/>
                        <w:noProof/>
                        <w:color w:val="1E4E85" w:themeColor="text1"/>
                        <w:sz w:val="16"/>
                        <w:szCs w:val="16"/>
                      </w:rPr>
                      <w:t>1</w:t>
                    </w:r>
                    <w:r w:rsidRPr="00330FF8">
                      <w:rPr>
                        <w:rStyle w:val="bleu"/>
                        <w:b w:val="0"/>
                        <w:color w:val="1E4E85" w:themeColor="text1"/>
                        <w:sz w:val="16"/>
                        <w:szCs w:val="16"/>
                      </w:rPr>
                      <w:fldChar w:fldCharType="end"/>
                    </w:r>
                  </w:p>
                </w:txbxContent>
              </v:textbox>
              <w10:wrap anchorx="margin" anchory="margin"/>
            </v:shape>
          </w:pict>
        </mc:Fallback>
      </mc:AlternateContent>
    </w:r>
    <w:r w:rsidR="00277E9C">
      <w:rPr>
        <w:noProof/>
        <w:lang w:eastAsia="fr-FR" w:bidi="ar-SA"/>
      </w:rPr>
      <mc:AlternateContent>
        <mc:Choice Requires="wps">
          <w:drawing>
            <wp:anchor distT="0" distB="0" distL="114300" distR="114300" simplePos="0" relativeHeight="251666432" behindDoc="0" locked="0" layoutInCell="1" allowOverlap="1" wp14:anchorId="0163F9C9" wp14:editId="7372476B">
              <wp:simplePos x="0" y="0"/>
              <wp:positionH relativeFrom="margin">
                <wp:align>left</wp:align>
              </wp:positionH>
              <wp:positionV relativeFrom="paragraph">
                <wp:posOffset>988664</wp:posOffset>
              </wp:positionV>
              <wp:extent cx="612000" cy="612000"/>
              <wp:effectExtent l="0" t="0" r="0" b="0"/>
              <wp:wrapNone/>
              <wp:docPr id="3" name="Rectangle 3"/>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DA286" id="Rectangle 3" o:spid="_x0000_s1026" style="position:absolute;margin-left:0;margin-top:77.85pt;width:48.2pt;height:4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" filled="f"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566" w:rsidRDefault="001B4566">
      <w:r>
        <w:separator/>
      </w:r>
    </w:p>
  </w:footnote>
  <w:footnote w:type="continuationSeparator" w:id="0">
    <w:p w:rsidR="001B4566" w:rsidRDefault="001B4566">
      <w:r>
        <w:continuationSeparator/>
      </w:r>
    </w:p>
  </w:footnote>
  <w:footnote w:id="1">
    <w:p w:rsidR="00E64640" w:rsidRPr="009A71FD" w:rsidRDefault="00E64640" w:rsidP="009A71FD">
      <w:pPr>
        <w:pStyle w:val="Notedebasdepage"/>
      </w:pPr>
      <w:r w:rsidRPr="009A71FD">
        <w:rPr>
          <w:rStyle w:val="Appelnotedebasdep"/>
        </w:rPr>
        <w:footnoteRef/>
      </w:r>
      <w:r w:rsidRPr="009A71FD">
        <w:t xml:space="preserve"> Si le signataire n’est pas le représentant légal, merci de joindre le pouvoir lui permettant d’engager celui-ci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1FD" w:rsidRPr="00815C80" w:rsidRDefault="009A71FD" w:rsidP="00815C80">
    <w:pPr>
      <w:rPr>
        <w:b/>
        <w:bCs/>
        <w:color w:val="003A76"/>
        <w:sz w:val="2"/>
        <w:szCs w:val="52"/>
      </w:rPr>
    </w:pPr>
  </w:p>
  <w:p w:rsidR="00BD5115" w:rsidRDefault="007E0B44">
    <w:pPr>
      <w:pStyle w:val="En-tte"/>
    </w:pPr>
    <w:r>
      <w:rPr>
        <w:noProof/>
        <w:lang w:eastAsia="fr-FR" w:bidi="ar-SA"/>
      </w:rPr>
      <w:drawing>
        <wp:anchor distT="0" distB="0" distL="114300" distR="114300" simplePos="0" relativeHeight="251651069" behindDoc="1" locked="0" layoutInCell="1" allowOverlap="1" wp14:anchorId="23A6E0C1" wp14:editId="54090775">
          <wp:simplePos x="0" y="0"/>
          <wp:positionH relativeFrom="column">
            <wp:posOffset>-612140</wp:posOffset>
          </wp:positionH>
          <wp:positionV relativeFrom="page">
            <wp:posOffset>0</wp:posOffset>
          </wp:positionV>
          <wp:extent cx="7559675" cy="15119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r w:rsidR="00E83BF1">
      <w:rPr>
        <w:noProof/>
        <w:lang w:eastAsia="fr-FR" w:bidi="ar-SA"/>
      </w:rPr>
      <mc:AlternateContent>
        <mc:Choice Requires="wps">
          <w:drawing>
            <wp:anchor distT="0" distB="0" distL="0" distR="0" simplePos="0" relativeHeight="251658240" behindDoc="0" locked="0" layoutInCell="1" allowOverlap="1" wp14:anchorId="2CFD35B2" wp14:editId="0901BB25">
              <wp:simplePos x="0" y="0"/>
              <wp:positionH relativeFrom="margin">
                <wp:posOffset>-612140</wp:posOffset>
              </wp:positionH>
              <wp:positionV relativeFrom="page">
                <wp:posOffset>0</wp:posOffset>
              </wp:positionV>
              <wp:extent cx="6947535" cy="2936240"/>
              <wp:effectExtent l="0" t="0" r="0" b="0"/>
              <wp:wrapTopAndBottom/>
              <wp:docPr id="17" name="adresse"/>
              <wp:cNvGraphicFramePr/>
              <a:graphic xmlns:a="http://schemas.openxmlformats.org/drawingml/2006/main">
                <a:graphicData uri="http://schemas.microsoft.com/office/word/2010/wordprocessingShape">
                  <wps:wsp>
                    <wps:cNvSpPr txBox="1"/>
                    <wps:spPr>
                      <a:xfrm>
                        <a:off x="0" y="0"/>
                        <a:ext cx="6947535" cy="2936240"/>
                      </a:xfrm>
                      <a:prstGeom prst="rect">
                        <a:avLst/>
                      </a:prstGeom>
                    </wps:spPr>
                    <wps:txbx>
                      <w:txbxContent>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576307" w:rsidRPr="0068641B" w:rsidRDefault="009A71FD" w:rsidP="009A71FD">
                          <w:pPr>
                            <w:jc w:val="right"/>
                            <w:rPr>
                              <w:b/>
                              <w:bCs/>
                              <w:color w:val="003A76"/>
                              <w:sz w:val="52"/>
                              <w:szCs w:val="52"/>
                            </w:rPr>
                          </w:pPr>
                          <w:r>
                            <w:rPr>
                              <w:b/>
                              <w:bCs/>
                              <w:color w:val="003A76"/>
                              <w:sz w:val="52"/>
                              <w:szCs w:val="52"/>
                            </w:rPr>
                            <w:t xml:space="preserve">Courrier d’engagement du </w:t>
                          </w:r>
                          <w:r>
                            <w:rPr>
                              <w:b/>
                              <w:bCs/>
                              <w:color w:val="003A76"/>
                              <w:sz w:val="52"/>
                              <w:szCs w:val="52"/>
                            </w:rPr>
                            <w:br/>
                            <w:t>porteur de projet</w:t>
                          </w:r>
                        </w:p>
                        <w:p w:rsidR="00E83BF1" w:rsidRPr="0068641B" w:rsidRDefault="00E83BF1" w:rsidP="002D24B2">
                          <w:pPr>
                            <w:jc w:val="right"/>
                            <w:rPr>
                              <w:b/>
                              <w:bCs/>
                              <w:color w:val="003A76"/>
                              <w:sz w:val="52"/>
                              <w:szCs w:val="52"/>
                            </w:rPr>
                          </w:pP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type w14:anchorId="2CFD35B2" id="_x0000_t202" coordsize="21600,21600" o:spt="202" path="m,l,21600r21600,l21600,xe">
              <v:stroke joinstyle="miter"/>
              <v:path gradientshapeok="t" o:connecttype="rect"/>
            </v:shapetype>
            <v:shape id="_x0000_s1030" type="#_x0000_t202" style="position:absolute;margin-left:-48.2pt;margin-top:0;width:547.05pt;height:231.2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" filled="f" stroked="f">
              <v:textbox inset="0,0,0,0">
                <w:txbxContent>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9A71FD" w:rsidRDefault="009A71FD" w:rsidP="002D24B2">
                    <w:pPr>
                      <w:jc w:val="right"/>
                      <w:rPr>
                        <w:b/>
                        <w:bCs/>
                        <w:color w:val="003A76"/>
                        <w:sz w:val="52"/>
                        <w:szCs w:val="52"/>
                      </w:rPr>
                    </w:pPr>
                  </w:p>
                  <w:p w:rsidR="00576307" w:rsidRPr="0068641B" w:rsidRDefault="009A71FD" w:rsidP="009A71FD">
                    <w:pPr>
                      <w:jc w:val="right"/>
                      <w:rPr>
                        <w:b/>
                        <w:bCs/>
                        <w:color w:val="003A76"/>
                        <w:sz w:val="52"/>
                        <w:szCs w:val="52"/>
                      </w:rPr>
                    </w:pPr>
                    <w:r>
                      <w:rPr>
                        <w:b/>
                        <w:bCs/>
                        <w:color w:val="003A76"/>
                        <w:sz w:val="52"/>
                        <w:szCs w:val="52"/>
                      </w:rPr>
                      <w:t xml:space="preserve">Courrier d’engagement du </w:t>
                    </w:r>
                    <w:r>
                      <w:rPr>
                        <w:b/>
                        <w:bCs/>
                        <w:color w:val="003A76"/>
                        <w:sz w:val="52"/>
                        <w:szCs w:val="52"/>
                      </w:rPr>
                      <w:br/>
                      <w:t>porteur de projet</w:t>
                    </w:r>
                  </w:p>
                  <w:p w:rsidR="00E83BF1" w:rsidRPr="0068641B" w:rsidRDefault="00E83BF1" w:rsidP="002D24B2">
                    <w:pPr>
                      <w:jc w:val="right"/>
                      <w:rPr>
                        <w:b/>
                        <w:bCs/>
                        <w:color w:val="003A76"/>
                        <w:sz w:val="52"/>
                        <w:szCs w:val="52"/>
                      </w:rPr>
                    </w:pPr>
                  </w:p>
                </w:txbxContent>
              </v:textbox>
              <w10:wrap type="topAndBottom" anchorx="margin" anchory="page"/>
            </v:shape>
          </w:pict>
        </mc:Fallback>
      </mc:AlternateContent>
    </w:r>
    <w:r w:rsidR="005F6FBD">
      <w:rPr>
        <w:noProof/>
        <w:lang w:eastAsia="fr-FR" w:bidi="ar-SA"/>
      </w:rPr>
      <w:drawing>
        <wp:anchor distT="0" distB="0" distL="114300" distR="114300" simplePos="0" relativeHeight="251653119" behindDoc="1" locked="0" layoutInCell="1" allowOverlap="1" wp14:anchorId="30A1C0A8" wp14:editId="4868B26A">
          <wp:simplePos x="0" y="0"/>
          <wp:positionH relativeFrom="column">
            <wp:posOffset>-619125</wp:posOffset>
          </wp:positionH>
          <wp:positionV relativeFrom="page">
            <wp:posOffset>1495425</wp:posOffset>
          </wp:positionV>
          <wp:extent cx="7556276" cy="9200361"/>
          <wp:effectExtent l="0" t="0" r="63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nd FILET.png"/>
                  <pic:cNvPicPr/>
                </pic:nvPicPr>
                <pic:blipFill>
                  <a:blip r:embed="rId2">
                    <a:extLst>
                      <a:ext uri="{28A0092B-C50C-407E-A947-70E740481C1C}">
                        <a14:useLocalDpi xmlns:a14="http://schemas.microsoft.com/office/drawing/2010/main" val="0"/>
                      </a:ext>
                    </a:extLst>
                  </a:blip>
                  <a:stretch>
                    <a:fillRect/>
                  </a:stretch>
                </pic:blipFill>
                <pic:spPr>
                  <a:xfrm>
                    <a:off x="0" y="0"/>
                    <a:ext cx="7556276" cy="92003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0" style="width:16.1pt;height:1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8.05pt;height:8.05pt" o:bullet="t">
        <v:imagedata r:id="rId2" o:title="puce-triangle-2"/>
      </v:shape>
    </w:pict>
  </w:numPicBullet>
  <w:abstractNum w:abstractNumId="0" w15:restartNumberingAfterBreak="0">
    <w:nsid w:val="09C32453"/>
    <w:multiLevelType w:val="hybridMultilevel"/>
    <w:tmpl w:val="98AA28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4E1F93"/>
    <w:multiLevelType w:val="hybridMultilevel"/>
    <w:tmpl w:val="E5EE9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C278A"/>
    <w:multiLevelType w:val="multilevel"/>
    <w:tmpl w:val="C82E2AA2"/>
    <w:lvl w:ilvl="0">
      <w:start w:val="1"/>
      <w:numFmt w:val="decimal"/>
      <w:pStyle w:val="Styledepuce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3" w15:restartNumberingAfterBreak="0">
    <w:nsid w:val="19C37C48"/>
    <w:multiLevelType w:val="hybridMultilevel"/>
    <w:tmpl w:val="2E921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2A1E84"/>
    <w:multiLevelType w:val="multilevel"/>
    <w:tmpl w:val="C232A416"/>
    <w:lvl w:ilvl="0">
      <w:start w:val="1"/>
      <w:numFmt w:val="decimal"/>
      <w:lvlText w:val="%1."/>
      <w:lvlJc w:val="left"/>
      <w:pPr>
        <w:ind w:left="340" w:hanging="340"/>
      </w:pPr>
    </w:lvl>
    <w:lvl w:ilvl="1">
      <w:start w:val="1"/>
      <w:numFmt w:val="decimal"/>
      <w:suff w:val="space"/>
      <w:lvlText w:val="%1.%2"/>
      <w:lvlJc w:val="left"/>
      <w:pPr>
        <w:ind w:left="765" w:hanging="425"/>
      </w:pPr>
    </w:lvl>
    <w:lvl w:ilvl="2">
      <w:start w:val="1"/>
      <w:numFmt w:val="decimal"/>
      <w:suff w:val="space"/>
      <w:lvlText w:val="%1.%2.%3"/>
      <w:lvlJc w:val="left"/>
      <w:pPr>
        <w:ind w:left="1134" w:hanging="22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1B8497E"/>
    <w:multiLevelType w:val="multilevel"/>
    <w:tmpl w:val="5F444FE0"/>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6" w15:restartNumberingAfterBreak="0">
    <w:nsid w:val="25282067"/>
    <w:multiLevelType w:val="hybridMultilevel"/>
    <w:tmpl w:val="931E59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8" w15:restartNumberingAfterBreak="0">
    <w:nsid w:val="2ACD343E"/>
    <w:multiLevelType w:val="multilevel"/>
    <w:tmpl w:val="B2E2FAD8"/>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2693"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9" w15:restartNumberingAfterBreak="0">
    <w:nsid w:val="3C583B23"/>
    <w:multiLevelType w:val="multilevel"/>
    <w:tmpl w:val="FE36E946"/>
    <w:lvl w:ilvl="0">
      <w:start w:val="1"/>
      <w:numFmt w:val="bullet"/>
      <w:lvlText w:val="u"/>
      <w:lvlJc w:val="left"/>
      <w:pPr>
        <w:ind w:left="814" w:hanging="360"/>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54B73067"/>
    <w:multiLevelType w:val="multilevel"/>
    <w:tmpl w:val="82A45BFA"/>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15:restartNumberingAfterBreak="0">
    <w:nsid w:val="57E128AF"/>
    <w:multiLevelType w:val="multilevel"/>
    <w:tmpl w:val="E370025C"/>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2" w15:restartNumberingAfterBreak="0">
    <w:nsid w:val="5FB43E3D"/>
    <w:multiLevelType w:val="hybridMultilevel"/>
    <w:tmpl w:val="EA7C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586784"/>
    <w:multiLevelType w:val="multilevel"/>
    <w:tmpl w:val="DD70B45C"/>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4" w15:restartNumberingAfterBreak="0">
    <w:nsid w:val="69437037"/>
    <w:multiLevelType w:val="hybridMultilevel"/>
    <w:tmpl w:val="91D2C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87345F"/>
    <w:multiLevelType w:val="multilevel"/>
    <w:tmpl w:val="B002C69E"/>
    <w:lvl w:ilvl="0">
      <w:start w:val="1"/>
      <w:numFmt w:val="decimal"/>
      <w:lvlText w:val="%1."/>
      <w:lvlJc w:val="left"/>
      <w:pPr>
        <w:ind w:left="340" w:hanging="340"/>
      </w:pPr>
    </w:lvl>
    <w:lvl w:ilvl="1">
      <w:start w:val="1"/>
      <w:numFmt w:val="decimal"/>
      <w:suff w:val="space"/>
      <w:lvlText w:val="%1.%2"/>
      <w:lvlJc w:val="left"/>
      <w:pPr>
        <w:ind w:left="765" w:hanging="425"/>
      </w:pPr>
    </w:lvl>
    <w:lvl w:ilvl="2">
      <w:start w:val="1"/>
      <w:numFmt w:val="decimal"/>
      <w:suff w:val="space"/>
      <w:lvlText w:val="%1.%2.%3"/>
      <w:lvlJc w:val="left"/>
      <w:pPr>
        <w:ind w:left="1134" w:hanging="22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5"/>
  </w:num>
  <w:num w:numId="3">
    <w:abstractNumId w:val="11"/>
  </w:num>
  <w:num w:numId="4">
    <w:abstractNumId w:val="10"/>
  </w:num>
  <w:num w:numId="5">
    <w:abstractNumId w:val="6"/>
  </w:num>
  <w:num w:numId="6">
    <w:abstractNumId w:val="14"/>
  </w:num>
  <w:num w:numId="7">
    <w:abstractNumId w:val="0"/>
  </w:num>
  <w:num w:numId="8">
    <w:abstractNumId w:val="13"/>
  </w:num>
  <w:num w:numId="9">
    <w:abstractNumId w:val="15"/>
  </w:num>
  <w:num w:numId="10">
    <w:abstractNumId w:val="4"/>
  </w:num>
  <w:num w:numId="11">
    <w:abstractNumId w:val="1"/>
  </w:num>
  <w:num w:numId="12">
    <w:abstractNumId w:val="3"/>
  </w:num>
  <w:num w:numId="13">
    <w:abstractNumId w:val="12"/>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F2"/>
    <w:rsid w:val="00040F91"/>
    <w:rsid w:val="00063922"/>
    <w:rsid w:val="00085B42"/>
    <w:rsid w:val="000C2F85"/>
    <w:rsid w:val="000C55E4"/>
    <w:rsid w:val="000F141C"/>
    <w:rsid w:val="001013D6"/>
    <w:rsid w:val="0010497C"/>
    <w:rsid w:val="00126263"/>
    <w:rsid w:val="001362E4"/>
    <w:rsid w:val="00182961"/>
    <w:rsid w:val="00195004"/>
    <w:rsid w:val="001B1096"/>
    <w:rsid w:val="001B4566"/>
    <w:rsid w:val="00220964"/>
    <w:rsid w:val="00277E9C"/>
    <w:rsid w:val="002D24B2"/>
    <w:rsid w:val="00330FF8"/>
    <w:rsid w:val="00332000"/>
    <w:rsid w:val="00337468"/>
    <w:rsid w:val="0038185F"/>
    <w:rsid w:val="003E6412"/>
    <w:rsid w:val="004011CA"/>
    <w:rsid w:val="00485737"/>
    <w:rsid w:val="004B1EE5"/>
    <w:rsid w:val="005247CD"/>
    <w:rsid w:val="00554AA4"/>
    <w:rsid w:val="00576307"/>
    <w:rsid w:val="0058779B"/>
    <w:rsid w:val="005A22A0"/>
    <w:rsid w:val="005F6FBD"/>
    <w:rsid w:val="00605E00"/>
    <w:rsid w:val="006130C5"/>
    <w:rsid w:val="00662E7C"/>
    <w:rsid w:val="0067186D"/>
    <w:rsid w:val="0068641B"/>
    <w:rsid w:val="00694274"/>
    <w:rsid w:val="006D35EE"/>
    <w:rsid w:val="00711CDA"/>
    <w:rsid w:val="007A1E57"/>
    <w:rsid w:val="007E0B44"/>
    <w:rsid w:val="00815C80"/>
    <w:rsid w:val="008235DC"/>
    <w:rsid w:val="00835FF5"/>
    <w:rsid w:val="008374CD"/>
    <w:rsid w:val="0087486E"/>
    <w:rsid w:val="008811E2"/>
    <w:rsid w:val="008A1749"/>
    <w:rsid w:val="008F4043"/>
    <w:rsid w:val="009147F5"/>
    <w:rsid w:val="00933EA3"/>
    <w:rsid w:val="00962799"/>
    <w:rsid w:val="00962EC5"/>
    <w:rsid w:val="009A71FD"/>
    <w:rsid w:val="009C7559"/>
    <w:rsid w:val="009D15F2"/>
    <w:rsid w:val="00A325E7"/>
    <w:rsid w:val="00A45EF2"/>
    <w:rsid w:val="00A5429E"/>
    <w:rsid w:val="00A54A39"/>
    <w:rsid w:val="00AD4E62"/>
    <w:rsid w:val="00B32288"/>
    <w:rsid w:val="00BA1525"/>
    <w:rsid w:val="00BB46AE"/>
    <w:rsid w:val="00BB4A87"/>
    <w:rsid w:val="00BC41F3"/>
    <w:rsid w:val="00BD5115"/>
    <w:rsid w:val="00BF4AEE"/>
    <w:rsid w:val="00C5771D"/>
    <w:rsid w:val="00C64D06"/>
    <w:rsid w:val="00C663D8"/>
    <w:rsid w:val="00CB3DD6"/>
    <w:rsid w:val="00CB4A91"/>
    <w:rsid w:val="00CD2E74"/>
    <w:rsid w:val="00CF0A70"/>
    <w:rsid w:val="00D001A2"/>
    <w:rsid w:val="00D84367"/>
    <w:rsid w:val="00DB18E3"/>
    <w:rsid w:val="00E02834"/>
    <w:rsid w:val="00E2145B"/>
    <w:rsid w:val="00E51F8A"/>
    <w:rsid w:val="00E64640"/>
    <w:rsid w:val="00E83BF1"/>
    <w:rsid w:val="00EB0410"/>
    <w:rsid w:val="00EC3DD6"/>
    <w:rsid w:val="00F10D7D"/>
    <w:rsid w:val="00F20CD0"/>
    <w:rsid w:val="00F51C77"/>
    <w:rsid w:val="00F93FC7"/>
    <w:rsid w:val="00FF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0912E"/>
  <w15:docId w15:val="{954BDBA4-CD9C-4A56-A0EE-1C889C58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6AE"/>
    <w:pPr>
      <w:widowControl w:val="0"/>
    </w:pPr>
    <w:rPr>
      <w:rFonts w:ascii="Marianne" w:hAnsi="Marianne"/>
    </w:rPr>
  </w:style>
  <w:style w:type="paragraph" w:styleId="Titre1">
    <w:name w:val="heading 1"/>
    <w:next w:val="Normal"/>
    <w:uiPriority w:val="9"/>
    <w:qFormat/>
    <w:rsid w:val="0068641B"/>
    <w:pPr>
      <w:numPr>
        <w:numId w:val="1"/>
      </w:numPr>
      <w:suppressLineNumbers/>
      <w:spacing w:after="113"/>
      <w:outlineLvl w:val="0"/>
    </w:pPr>
    <w:rPr>
      <w:rFonts w:ascii="Marianne" w:hAnsi="Marianne"/>
      <w:b/>
      <w:bCs/>
      <w:color w:val="003A76"/>
      <w:sz w:val="36"/>
      <w:szCs w:val="28"/>
    </w:rPr>
  </w:style>
  <w:style w:type="paragraph" w:styleId="Titre2">
    <w:name w:val="heading 2"/>
    <w:basedOn w:val="Titre1"/>
    <w:next w:val="Normal"/>
    <w:autoRedefine/>
    <w:uiPriority w:val="9"/>
    <w:unhideWhenUsed/>
    <w:qFormat/>
    <w:rsid w:val="002D24B2"/>
    <w:pPr>
      <w:numPr>
        <w:ilvl w:val="1"/>
      </w:numPr>
      <w:ind w:left="425"/>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Normal"/>
    <w:next w:val="Corpsdetexte"/>
    <w:uiPriority w:val="9"/>
    <w:unhideWhenUsed/>
    <w:qFormat/>
    <w:pPr>
      <w:numPr>
        <w:ilvl w:val="3"/>
        <w:numId w:val="1"/>
      </w:numPr>
      <w:outlineLvl w:val="3"/>
    </w:pPr>
    <w:rPr>
      <w:b/>
      <w:bCs/>
      <w:i/>
      <w:iCs/>
      <w:sz w:val="31"/>
      <w:szCs w:val="24"/>
    </w:rPr>
  </w:style>
  <w:style w:type="paragraph" w:styleId="Titre5">
    <w:name w:val="heading 5"/>
    <w:basedOn w:val="Normal"/>
    <w:next w:val="Corpsdetexte"/>
    <w:uiPriority w:val="9"/>
    <w:unhideWhenUsed/>
    <w:qFormat/>
    <w:pPr>
      <w:numPr>
        <w:ilvl w:val="4"/>
        <w:numId w:val="1"/>
      </w:numPr>
      <w:outlineLvl w:val="4"/>
    </w:pPr>
    <w:rPr>
      <w:b/>
      <w:bCs/>
      <w:sz w:val="31"/>
      <w:szCs w:val="24"/>
    </w:rPr>
  </w:style>
  <w:style w:type="paragraph" w:styleId="Titre6">
    <w:name w:val="heading 6"/>
    <w:basedOn w:val="Normal"/>
    <w:next w:val="Corpsdetexte"/>
    <w:uiPriority w:val="9"/>
    <w:semiHidden/>
    <w:unhideWhenUsed/>
    <w:qFormat/>
    <w:pPr>
      <w:numPr>
        <w:ilvl w:val="5"/>
        <w:numId w:val="1"/>
      </w:numPr>
      <w:outlineLvl w:val="5"/>
    </w:pPr>
    <w:rPr>
      <w:b/>
      <w:bCs/>
      <w:sz w:val="27"/>
      <w:szCs w:val="21"/>
    </w:rPr>
  </w:style>
  <w:style w:type="paragraph" w:styleId="Titre7">
    <w:name w:val="heading 7"/>
    <w:basedOn w:val="Normal"/>
    <w:next w:val="Corpsdetexte"/>
    <w:qFormat/>
    <w:pPr>
      <w:numPr>
        <w:ilvl w:val="6"/>
        <w:numId w:val="1"/>
      </w:numPr>
      <w:outlineLvl w:val="6"/>
    </w:pPr>
    <w:rPr>
      <w:b/>
      <w:bCs/>
      <w:sz w:val="27"/>
      <w:szCs w:val="21"/>
    </w:rPr>
  </w:style>
  <w:style w:type="paragraph" w:styleId="Titre8">
    <w:name w:val="heading 8"/>
    <w:basedOn w:val="Normal"/>
    <w:next w:val="Corpsdetexte"/>
    <w:qFormat/>
    <w:pPr>
      <w:numPr>
        <w:ilvl w:val="7"/>
        <w:numId w:val="1"/>
      </w:numPr>
      <w:outlineLvl w:val="7"/>
    </w:pPr>
    <w:rPr>
      <w:b/>
      <w:bCs/>
      <w:sz w:val="27"/>
      <w:szCs w:val="21"/>
    </w:rPr>
  </w:style>
  <w:style w:type="paragraph" w:styleId="Titre9">
    <w:name w:val="heading 9"/>
    <w:basedOn w:val="Normal"/>
    <w:next w:val="Corpsdetexte"/>
    <w:qFormat/>
    <w:pPr>
      <w:numPr>
        <w:ilvl w:val="8"/>
        <w:numId w:val="1"/>
      </w:numPr>
      <w:outlineLvl w:val="8"/>
    </w:pPr>
    <w:rPr>
      <w:b/>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962799"/>
    <w:rPr>
      <w:rFonts w:ascii="Marianne" w:hAnsi="Marianne"/>
      <w:color w:val="000000"/>
    </w:rPr>
  </w:style>
  <w:style w:type="character" w:customStyle="1" w:styleId="bleu">
    <w:name w:val="bleu"/>
    <w:basedOn w:val="standard"/>
    <w:qFormat/>
    <w:rPr>
      <w:rFonts w:ascii="Marianne" w:hAnsi="Marianne"/>
      <w:b/>
      <w:color w:val="063D77"/>
    </w:rPr>
  </w:style>
  <w:style w:type="character" w:customStyle="1" w:styleId="BulletSymbols">
    <w:name w:val="Bullet Symbols"/>
    <w:qFormat/>
  </w:style>
  <w:style w:type="character" w:customStyle="1" w:styleId="TABLEAUtexte">
    <w:name w:val="TABLEAU texte"/>
    <w:qFormat/>
    <w:rPr>
      <w:rFonts w:ascii="Liberation Sans" w:hAnsi="Liberation Sans"/>
      <w:b w:val="0"/>
      <w:bCs w:val="0"/>
      <w:i w:val="0"/>
      <w:iCs w:val="0"/>
      <w:strike w:val="0"/>
      <w:dstrike w:val="0"/>
      <w:color w:val="068037"/>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ABLEAUnomdelacolonne">
    <w:name w:val="TABLEAU nom de la colonne"/>
    <w:qFormat/>
    <w:rPr>
      <w:rFonts w:ascii="Liberation Sans" w:hAnsi="Liberation Sans"/>
      <w:b/>
      <w:bCs/>
      <w:i w:val="0"/>
      <w:iCs w:val="0"/>
      <w:strike w:val="0"/>
      <w:dstrike w:val="0"/>
      <w:color w:val="C4DA99"/>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ABLEAUbleutexte">
    <w:name w:val="TABLEAU bleu texte"/>
    <w:basedOn w:val="TABLEAUtexte"/>
    <w:qFormat/>
    <w:rPr>
      <w:rFonts w:ascii="Liberation Sans" w:hAnsi="Liberation Sans"/>
      <w:b w:val="0"/>
      <w:bCs w:val="0"/>
      <w:i w:val="0"/>
      <w:iCs w:val="0"/>
      <w:strike w:val="0"/>
      <w:dstrike w:val="0"/>
      <w:color w:val="003B77"/>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paragraph" w:styleId="Titre">
    <w:name w:val="Title"/>
    <w:basedOn w:val="Normal"/>
    <w:next w:val="Corpsdetexte"/>
    <w:uiPriority w:val="10"/>
    <w:qFormat/>
    <w:rsid w:val="00C5771D"/>
    <w:pPr>
      <w:spacing w:after="120"/>
    </w:pPr>
    <w:rPr>
      <w:b/>
      <w:bCs/>
      <w:color w:val="003A76"/>
      <w:sz w:val="36"/>
      <w:szCs w:val="56"/>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rsid w:val="00330FF8"/>
    <w:pPr>
      <w:suppressLineNumbers/>
      <w:tabs>
        <w:tab w:val="center" w:pos="4819"/>
        <w:tab w:val="right" w:pos="9638"/>
      </w:tabs>
    </w:pPr>
    <w:rPr>
      <w:color w:val="1E4E85" w:themeColor="text1"/>
    </w:rPr>
  </w:style>
  <w:style w:type="paragraph" w:customStyle="1" w:styleId="Contenudecadre">
    <w:name w:val="Contenu de cadre"/>
    <w:basedOn w:val="Corpsdetexte"/>
    <w:qFormat/>
    <w:rPr>
      <w:color w:val="000000"/>
    </w:rPr>
  </w:style>
  <w:style w:type="paragraph" w:styleId="Notedebasdepage">
    <w:name w:val="footnote text"/>
    <w:autoRedefine/>
    <w:rsid w:val="009A71FD"/>
    <w:pPr>
      <w:widowControl w:val="0"/>
      <w:suppressLineNumbers/>
    </w:pPr>
    <w:rPr>
      <w:rFonts w:ascii="Marianne" w:hAnsi="Marianne"/>
      <w:sz w:val="16"/>
      <w:szCs w:val="16"/>
    </w:rPr>
  </w:style>
  <w:style w:type="paragraph" w:styleId="Notedefin">
    <w:name w:val="endnote text"/>
    <w:basedOn w:val="Normal"/>
    <w:pPr>
      <w:suppressLineNumbers/>
      <w:ind w:left="283" w:hanging="283"/>
    </w:pPr>
  </w:style>
  <w:style w:type="paragraph" w:customStyle="1" w:styleId="Titre10">
    <w:name w:val="Titre 10"/>
    <w:basedOn w:val="Normal"/>
    <w:next w:val="Corpsdetexte"/>
    <w:qFormat/>
    <w:pPr>
      <w:tabs>
        <w:tab w:val="num" w:pos="1584"/>
      </w:tabs>
      <w:ind w:left="1584" w:hanging="1584"/>
      <w:outlineLvl w:val="8"/>
    </w:pPr>
    <w:rPr>
      <w:b/>
      <w:bCs/>
      <w:sz w:val="27"/>
      <w:szCs w:val="21"/>
    </w:rPr>
  </w:style>
  <w:style w:type="paragraph" w:customStyle="1" w:styleId="Titredindexdobjets">
    <w:name w:val="Titre d'index d'objets"/>
    <w:basedOn w:val="Normal"/>
    <w:qFormat/>
    <w:pPr>
      <w:suppressLineNumbers/>
    </w:pPr>
    <w:rPr>
      <w:b/>
      <w:bCs/>
      <w:sz w:val="32"/>
      <w:szCs w:val="32"/>
    </w:rPr>
  </w:style>
  <w:style w:type="paragraph" w:customStyle="1" w:styleId="Titredindexdetableaux">
    <w:name w:val="Titre d'index de tableaux"/>
    <w:basedOn w:val="Normal"/>
    <w:qFormat/>
    <w:pPr>
      <w:suppressLineNumbers/>
    </w:pPr>
    <w:rPr>
      <w:b/>
      <w:bCs/>
      <w:sz w:val="32"/>
      <w:szCs w:val="32"/>
    </w:rPr>
  </w:style>
  <w:style w:type="paragraph" w:customStyle="1" w:styleId="Titredindexpersonnalis">
    <w:name w:val="Titre d'index personnalisé"/>
    <w:basedOn w:val="Normal"/>
    <w:qFormat/>
    <w:pPr>
      <w:suppressLineNumbers/>
    </w:pPr>
    <w:rPr>
      <w:b/>
      <w:bCs/>
      <w:sz w:val="32"/>
      <w:szCs w:val="32"/>
    </w:rPr>
  </w:style>
  <w:style w:type="paragraph" w:styleId="Tabledesrfrencesjuridiques">
    <w:name w:val="table of authorities"/>
    <w:basedOn w:val="Normal"/>
    <w:pPr>
      <w:suppressLineNumbers/>
    </w:pPr>
    <w:rPr>
      <w:b/>
      <w:bCs/>
      <w:sz w:val="32"/>
      <w:szCs w:val="32"/>
    </w:rPr>
  </w:style>
  <w:style w:type="paragraph" w:customStyle="1" w:styleId="Titredelindexdesfigures">
    <w:name w:val="Titre de l'index des figures"/>
    <w:basedOn w:val="Normal"/>
    <w:qFormat/>
    <w:pPr>
      <w:suppressLineNumbers/>
    </w:pPr>
    <w:rPr>
      <w:b/>
      <w:bCs/>
      <w:sz w:val="32"/>
      <w:szCs w:val="32"/>
    </w:rPr>
  </w:style>
  <w:style w:type="paragraph" w:styleId="TitreTR">
    <w:name w:val="toa heading"/>
    <w:basedOn w:val="Normal"/>
    <w:pPr>
      <w:suppressLineNumbers/>
    </w:pPr>
    <w:rPr>
      <w:b/>
      <w:bCs/>
      <w:sz w:val="32"/>
      <w:szCs w:val="3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M1">
    <w:name w:val="toc 1"/>
    <w:basedOn w:val="Index"/>
    <w:pPr>
      <w:tabs>
        <w:tab w:val="right" w:leader="dot" w:pos="10205"/>
      </w:tabs>
    </w:pPr>
  </w:style>
  <w:style w:type="paragraph" w:styleId="TM2">
    <w:name w:val="toc 2"/>
    <w:basedOn w:val="Index"/>
    <w:pPr>
      <w:tabs>
        <w:tab w:val="right" w:leader="dot" w:pos="9922"/>
      </w:tabs>
      <w:ind w:left="283"/>
    </w:pPr>
  </w:style>
  <w:style w:type="paragraph" w:styleId="TM3">
    <w:name w:val="toc 3"/>
    <w:basedOn w:val="Index"/>
    <w:pPr>
      <w:tabs>
        <w:tab w:val="right" w:leader="dot" w:pos="9639"/>
      </w:tabs>
      <w:ind w:left="566"/>
    </w:pPr>
  </w:style>
  <w:style w:type="paragraph" w:styleId="TM4">
    <w:name w:val="toc 4"/>
    <w:basedOn w:val="Index"/>
    <w:pPr>
      <w:tabs>
        <w:tab w:val="right" w:leader="dot" w:pos="9356"/>
      </w:tabs>
      <w:ind w:left="849"/>
    </w:pPr>
  </w:style>
  <w:style w:type="paragraph" w:styleId="TM5">
    <w:name w:val="toc 5"/>
    <w:basedOn w:val="Index"/>
    <w:pPr>
      <w:tabs>
        <w:tab w:val="right" w:leader="dot" w:pos="9073"/>
      </w:tabs>
      <w:ind w:left="1132"/>
    </w:pPr>
  </w:style>
  <w:style w:type="paragraph" w:styleId="TM6">
    <w:name w:val="toc 6"/>
    <w:basedOn w:val="Index"/>
    <w:pPr>
      <w:tabs>
        <w:tab w:val="right" w:leader="dot" w:pos="8790"/>
      </w:tabs>
      <w:ind w:left="1415"/>
    </w:pPr>
  </w:style>
  <w:style w:type="paragraph" w:styleId="TM7">
    <w:name w:val="toc 7"/>
    <w:basedOn w:val="Index"/>
    <w:pPr>
      <w:tabs>
        <w:tab w:val="right" w:leader="dot" w:pos="8507"/>
      </w:tabs>
      <w:ind w:left="1698"/>
    </w:pPr>
  </w:style>
  <w:style w:type="paragraph" w:styleId="TM8">
    <w:name w:val="toc 8"/>
    <w:basedOn w:val="Index"/>
    <w:pPr>
      <w:tabs>
        <w:tab w:val="right" w:leader="dot" w:pos="8224"/>
      </w:tabs>
      <w:ind w:left="1981"/>
    </w:pPr>
  </w:style>
  <w:style w:type="paragraph" w:styleId="TM9">
    <w:name w:val="toc 9"/>
    <w:basedOn w:val="Index"/>
    <w:pPr>
      <w:tabs>
        <w:tab w:val="right" w:leader="dot" w:pos="7941"/>
      </w:tabs>
      <w:ind w:left="2264"/>
    </w:pPr>
  </w:style>
  <w:style w:type="paragraph" w:customStyle="1" w:styleId="Tabledesmatiresniveau10">
    <w:name w:val="Table des matières niveau 10"/>
    <w:basedOn w:val="Index"/>
    <w:qFormat/>
    <w:pPr>
      <w:tabs>
        <w:tab w:val="right" w:leader="dot" w:pos="7658"/>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Alinangatif">
    <w:name w:val="Alinéa négatif"/>
    <w:basedOn w:val="Corpsdetexte"/>
    <w:qFormat/>
    <w:pPr>
      <w:tabs>
        <w:tab w:val="left" w:pos="0"/>
      </w:tabs>
      <w:ind w:left="567" w:hanging="283"/>
    </w:pPr>
  </w:style>
  <w:style w:type="paragraph" w:customStyle="1" w:styleId="Bibliographie1">
    <w:name w:val="Bibliographie 1"/>
    <w:basedOn w:val="Index"/>
    <w:qFormat/>
    <w:pPr>
      <w:tabs>
        <w:tab w:val="right" w:leader="dot" w:pos="10205"/>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pPr>
      <w:tabs>
        <w:tab w:val="clear" w:pos="4819"/>
        <w:tab w:val="clear" w:pos="9638"/>
        <w:tab w:val="center" w:pos="5102"/>
        <w:tab w:val="right" w:pos="10205"/>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10205"/>
      </w:tabs>
    </w:pPr>
  </w:style>
  <w:style w:type="paragraph" w:customStyle="1" w:styleId="Indexdetableaux1">
    <w:name w:val="Index de tableaux 1"/>
    <w:basedOn w:val="Index"/>
    <w:qFormat/>
    <w:pPr>
      <w:tabs>
        <w:tab w:val="right" w:leader="dot" w:pos="10205"/>
      </w:tabs>
    </w:pPr>
  </w:style>
  <w:style w:type="paragraph" w:customStyle="1" w:styleId="Indexdesfigures1">
    <w:name w:val="Index des figures 1"/>
    <w:basedOn w:val="Index"/>
    <w:qFormat/>
    <w:pPr>
      <w:tabs>
        <w:tab w:val="right" w:leader="dot" w:pos="10205"/>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Normal"/>
    <w:pPr>
      <w:suppressLineNumbers/>
    </w:pPr>
    <w:rPr>
      <w:b/>
      <w:bCs/>
      <w:sz w:val="32"/>
      <w:szCs w:val="32"/>
    </w:rPr>
  </w:style>
  <w:style w:type="paragraph" w:customStyle="1" w:styleId="Indexpersonnalis1">
    <w:name w:val="Index personnalisé 1"/>
    <w:basedOn w:val="Index"/>
    <w:qFormat/>
    <w:pPr>
      <w:tabs>
        <w:tab w:val="right" w:leader="dot" w:pos="10205"/>
      </w:tabs>
    </w:pPr>
  </w:style>
  <w:style w:type="paragraph" w:customStyle="1" w:styleId="Indexpersonnalis2">
    <w:name w:val="Index personnalisé 2"/>
    <w:basedOn w:val="Index"/>
    <w:qFormat/>
    <w:pPr>
      <w:tabs>
        <w:tab w:val="right" w:leader="dot" w:pos="9922"/>
      </w:tabs>
      <w:ind w:left="283"/>
    </w:pPr>
  </w:style>
  <w:style w:type="paragraph" w:customStyle="1" w:styleId="Indexpersonnalis3">
    <w:name w:val="Index personnalisé 3"/>
    <w:basedOn w:val="Index"/>
    <w:qFormat/>
    <w:pPr>
      <w:tabs>
        <w:tab w:val="right" w:leader="dot" w:pos="9639"/>
      </w:tabs>
      <w:ind w:left="566"/>
    </w:pPr>
  </w:style>
  <w:style w:type="paragraph" w:customStyle="1" w:styleId="Indexpersonnalis4">
    <w:name w:val="Index personnalisé 4"/>
    <w:basedOn w:val="Index"/>
    <w:qFormat/>
    <w:pPr>
      <w:tabs>
        <w:tab w:val="right" w:leader="dot" w:pos="9356"/>
      </w:tabs>
      <w:ind w:left="849"/>
    </w:pPr>
  </w:style>
  <w:style w:type="paragraph" w:customStyle="1" w:styleId="Indexpersonnalis5">
    <w:name w:val="Index personnalisé 5"/>
    <w:basedOn w:val="Index"/>
    <w:qFormat/>
    <w:pPr>
      <w:tabs>
        <w:tab w:val="right" w:leader="dot" w:pos="9073"/>
      </w:tabs>
      <w:ind w:left="1132"/>
    </w:pPr>
  </w:style>
  <w:style w:type="paragraph" w:customStyle="1" w:styleId="Indexpersonnalis6">
    <w:name w:val="Index personnalisé 6"/>
    <w:basedOn w:val="Index"/>
    <w:qFormat/>
    <w:pPr>
      <w:tabs>
        <w:tab w:val="right" w:leader="dot" w:pos="8790"/>
      </w:tabs>
      <w:ind w:left="1415"/>
    </w:pPr>
  </w:style>
  <w:style w:type="paragraph" w:customStyle="1" w:styleId="Indexpersonnalis7">
    <w:name w:val="Index personnalisé 7"/>
    <w:basedOn w:val="Index"/>
    <w:qFormat/>
    <w:pPr>
      <w:tabs>
        <w:tab w:val="right" w:leader="dot" w:pos="8507"/>
      </w:tabs>
      <w:ind w:left="1698"/>
    </w:pPr>
  </w:style>
  <w:style w:type="paragraph" w:customStyle="1" w:styleId="Indexpersonnalis8">
    <w:name w:val="Index personnalisé 8"/>
    <w:basedOn w:val="Index"/>
    <w:qFormat/>
    <w:pPr>
      <w:tabs>
        <w:tab w:val="right" w:leader="dot" w:pos="8224"/>
      </w:tabs>
      <w:ind w:left="1981"/>
    </w:pPr>
  </w:style>
  <w:style w:type="paragraph" w:customStyle="1" w:styleId="Indexpersonnalis9">
    <w:name w:val="Index personnalisé 9"/>
    <w:basedOn w:val="Index"/>
    <w:qFormat/>
    <w:pPr>
      <w:tabs>
        <w:tab w:val="right" w:leader="dot" w:pos="7941"/>
      </w:tabs>
      <w:ind w:left="2264"/>
    </w:pPr>
  </w:style>
  <w:style w:type="paragraph" w:customStyle="1" w:styleId="Indexpersonnalis10">
    <w:name w:val="Index personnalisé 10"/>
    <w:basedOn w:val="Index"/>
    <w:qFormat/>
    <w:pPr>
      <w:tabs>
        <w:tab w:val="right" w:leader="dot" w:pos="7658"/>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5102"/>
        <w:tab w:val="right" w:pos="10205"/>
      </w:tabs>
      <w:jc w:val="right"/>
    </w:pPr>
  </w:style>
  <w:style w:type="paragraph" w:customStyle="1" w:styleId="Pieddepagegauche">
    <w:name w:val="Pied de page gauche"/>
    <w:basedOn w:val="Pieddepage"/>
    <w:qFormat/>
    <w:pPr>
      <w:tabs>
        <w:tab w:val="clear" w:pos="4819"/>
        <w:tab w:val="clear" w:pos="9638"/>
        <w:tab w:val="center" w:pos="5102"/>
        <w:tab w:val="right" w:pos="10205"/>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customStyle="1" w:styleId="CorpsdetexteCar">
    <w:name w:val="Corps de texte Car"/>
    <w:basedOn w:val="Policepardfaut"/>
    <w:link w:val="Corpsdetexte"/>
    <w:rsid w:val="00BD5115"/>
  </w:style>
  <w:style w:type="paragraph" w:customStyle="1" w:styleId="Stylesdepuces">
    <w:name w:val="Styles de puces"/>
    <w:basedOn w:val="Corpsdetexte"/>
    <w:link w:val="StylesdepucesCar"/>
    <w:qFormat/>
    <w:rsid w:val="00EB0410"/>
    <w:pPr>
      <w:numPr>
        <w:numId w:val="16"/>
      </w:numPr>
      <w:ind w:left="681" w:hanging="227"/>
    </w:pPr>
  </w:style>
  <w:style w:type="character" w:customStyle="1" w:styleId="StylesdepucesCar">
    <w:name w:val="Styles de puces Car"/>
    <w:basedOn w:val="Policepardfaut"/>
    <w:link w:val="Stylesdepuces"/>
    <w:rsid w:val="00EB0410"/>
    <w:rPr>
      <w:rFonts w:ascii="Marianne" w:hAnsi="Marianne"/>
    </w:rPr>
  </w:style>
  <w:style w:type="paragraph" w:styleId="Paragraphedeliste">
    <w:name w:val="List Paragraph"/>
    <w:basedOn w:val="Normal"/>
    <w:uiPriority w:val="34"/>
    <w:qFormat/>
    <w:rsid w:val="00BD5115"/>
    <w:pPr>
      <w:ind w:left="720"/>
      <w:contextualSpacing/>
    </w:pPr>
  </w:style>
  <w:style w:type="paragraph" w:customStyle="1" w:styleId="Styledepuce1">
    <w:name w:val="Style de puce 1"/>
    <w:aliases w:val="2,3"/>
    <w:basedOn w:val="Normal"/>
    <w:link w:val="Styledepuce1Car"/>
    <w:qFormat/>
    <w:rsid w:val="00BA1525"/>
    <w:pPr>
      <w:widowControl/>
      <w:numPr>
        <w:numId w:val="14"/>
      </w:numPr>
    </w:pPr>
    <w:rPr>
      <w:color w:val="000000"/>
      <w:szCs w:val="18"/>
    </w:rPr>
  </w:style>
  <w:style w:type="character" w:customStyle="1" w:styleId="Styledepuce1Car">
    <w:name w:val="Style de puce 1 Car"/>
    <w:aliases w:val="2 Car,3 Car"/>
    <w:basedOn w:val="Policepardfaut"/>
    <w:link w:val="Styledepuce1"/>
    <w:rsid w:val="00BA1525"/>
    <w:rPr>
      <w:rFonts w:ascii="Marianne" w:hAnsi="Marianne"/>
      <w:color w:val="000000"/>
      <w:szCs w:val="18"/>
    </w:rPr>
  </w:style>
  <w:style w:type="character" w:styleId="Appelnotedebasdep">
    <w:name w:val="footnote reference"/>
    <w:rsid w:val="00E64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0079">
      <w:bodyDiv w:val="1"/>
      <w:marLeft w:val="0"/>
      <w:marRight w:val="0"/>
      <w:marTop w:val="0"/>
      <w:marBottom w:val="0"/>
      <w:divBdr>
        <w:top w:val="none" w:sz="0" w:space="0" w:color="auto"/>
        <w:left w:val="none" w:sz="0" w:space="0" w:color="auto"/>
        <w:bottom w:val="none" w:sz="0" w:space="0" w:color="auto"/>
        <w:right w:val="none" w:sz="0" w:space="0" w:color="auto"/>
      </w:divBdr>
    </w:div>
    <w:div w:id="21365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1.LEP\AppData\Local\Temp\7zO37F5.tmp\OFB_NOT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1EA3-9E35-4A15-B1B8-FEE31AD9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OFB_NOTE COM EXTERNE WORD 365.dotx</Template>
  <TotalTime>1</TotalTime>
  <Pages>1</Pages>
  <Words>164</Words>
  <Characters>908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LEPINE Anne</dc:creator>
  <cp:lastModifiedBy>solene.cusset</cp:lastModifiedBy>
  <cp:revision>3</cp:revision>
  <dcterms:created xsi:type="dcterms:W3CDTF">2024-03-27T15:48:00Z</dcterms:created>
  <dcterms:modified xsi:type="dcterms:W3CDTF">2024-03-28T09:24:00Z</dcterms:modified>
  <dc:language>fr-FR</dc:language>
</cp:coreProperties>
</file>