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29E" w:rsidRDefault="007C1368" w:rsidP="007C1368">
      <w:pPr>
        <w:pStyle w:val="Titre"/>
        <w:jc w:val="center"/>
      </w:pPr>
      <w:r w:rsidRPr="007C1368">
        <w:t xml:space="preserve">Fiche </w:t>
      </w:r>
      <w:r w:rsidR="0055796B">
        <w:t>partenaire</w:t>
      </w:r>
      <w:r w:rsidRPr="007C1368">
        <w:t xml:space="preserve"> – </w:t>
      </w:r>
      <w:r w:rsidR="0055796B">
        <w:t>bénéficiaire</w:t>
      </w:r>
      <w:r w:rsidRPr="007C1368">
        <w:t xml:space="preserve"> au projet</w:t>
      </w:r>
      <w:bookmarkStart w:id="0" w:name="_GoBack"/>
      <w:bookmarkEnd w:id="0"/>
    </w:p>
    <w:p w:rsidR="00AD5DAF" w:rsidRPr="00AD5DAF" w:rsidRDefault="00AD5DAF" w:rsidP="00AD5DAF">
      <w:pPr>
        <w:pStyle w:val="Corpsdetexte"/>
      </w:pPr>
    </w:p>
    <w:p w:rsidR="007C1368" w:rsidRPr="008E28D9" w:rsidRDefault="007C1368" w:rsidP="007C1368">
      <w:pPr>
        <w:jc w:val="both"/>
        <w:rPr>
          <w:rStyle w:val="Accentuation"/>
          <w:b/>
        </w:rPr>
      </w:pPr>
      <w:r w:rsidRPr="008E28D9">
        <w:rPr>
          <w:rFonts w:cs="Arial"/>
          <w:b/>
          <w:i/>
          <w:iCs/>
        </w:rPr>
        <w:t>Une fiche par partenaire</w:t>
      </w:r>
      <w:r w:rsidRPr="008E28D9">
        <w:rPr>
          <w:rFonts w:cs="Courier New"/>
          <w:b/>
          <w:i/>
          <w:iCs/>
        </w:rPr>
        <w:t xml:space="preserve">, en cas de projet multi partenarial </w:t>
      </w:r>
    </w:p>
    <w:p w:rsidR="007C1368" w:rsidRPr="008D054B" w:rsidRDefault="007C1368" w:rsidP="007C1368">
      <w:pPr>
        <w:keepNext/>
        <w:widowControl/>
        <w:numPr>
          <w:ilvl w:val="0"/>
          <w:numId w:val="18"/>
        </w:numPr>
        <w:pBdr>
          <w:top w:val="single" w:sz="4" w:space="1" w:color="000000"/>
          <w:left w:val="single" w:sz="4" w:space="4" w:color="000000"/>
          <w:bottom w:val="single" w:sz="4" w:space="9" w:color="000000"/>
          <w:right w:val="single" w:sz="4" w:space="4" w:color="000000"/>
        </w:pBdr>
        <w:shd w:val="clear" w:color="auto" w:fill="D6E3BC"/>
        <w:tabs>
          <w:tab w:val="left" w:pos="0"/>
        </w:tabs>
        <w:suppressAutoHyphens/>
        <w:spacing w:before="240" w:after="60"/>
        <w:jc w:val="both"/>
        <w:outlineLvl w:val="0"/>
        <w:rPr>
          <w:rFonts w:cs="Arial"/>
          <w:iCs/>
        </w:rPr>
      </w:pPr>
      <w:r w:rsidRPr="008D054B">
        <w:rPr>
          <w:rStyle w:val="Accentuation"/>
        </w:rPr>
        <w:t>Bénéficiaire de la subvention demandée – Partenaires</w:t>
      </w: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u w:val="single"/>
        </w:rPr>
      </w:pPr>
      <w:r w:rsidRPr="008D054B">
        <w:rPr>
          <w:rFonts w:cs="Arial"/>
          <w:u w:val="single"/>
        </w:rPr>
        <w:t xml:space="preserve">Chaque partenaire identifié par le porteur complète la présente fiche et fourni un mandat </w:t>
      </w:r>
    </w:p>
    <w:p w:rsidR="007C1368"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u w:val="single"/>
        </w:rPr>
      </w:pP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u w:val="single"/>
        </w:rPr>
      </w:pPr>
      <w:r>
        <w:rPr>
          <w:rFonts w:cs="Arial"/>
          <w:u w:val="single"/>
        </w:rPr>
        <w:t>Intitulé du projet</w:t>
      </w:r>
      <w:r>
        <w:rPr>
          <w:rFonts w:ascii="Courier New" w:hAnsi="Courier New" w:cs="Courier New"/>
          <w:u w:val="single"/>
        </w:rPr>
        <w:t> </w:t>
      </w:r>
      <w:r>
        <w:rPr>
          <w:rFonts w:cs="Arial"/>
          <w:u w:val="single"/>
        </w:rPr>
        <w:t>:</w:t>
      </w:r>
    </w:p>
    <w:p w:rsidR="007C1368"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u w:val="single"/>
        </w:rPr>
      </w:pP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bCs/>
        </w:rPr>
      </w:pPr>
      <w:r w:rsidRPr="008D054B">
        <w:rPr>
          <w:rFonts w:cs="Arial"/>
          <w:u w:val="single"/>
        </w:rPr>
        <w:t>Le bénéficiaire de la convention avec l’OFB</w:t>
      </w:r>
      <w:r w:rsidRPr="008D054B">
        <w:rPr>
          <w:rFonts w:ascii="Courier New" w:hAnsi="Courier New" w:cs="Courier New"/>
          <w:u w:val="single"/>
        </w:rPr>
        <w:t> </w:t>
      </w:r>
      <w:r w:rsidRPr="008D054B">
        <w:rPr>
          <w:rFonts w:cs="Arial"/>
          <w:u w:val="single"/>
        </w:rPr>
        <w:t>:</w:t>
      </w: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bCs/>
        </w:rPr>
      </w:pPr>
      <w:r w:rsidRPr="008D054B">
        <w:rPr>
          <w:rFonts w:cs="Arial"/>
          <w:bCs/>
        </w:rPr>
        <w:t>Nom de l’organisme/dénomination sociale</w:t>
      </w:r>
      <w:r w:rsidRPr="008D054B">
        <w:rPr>
          <w:rFonts w:ascii="Courier New" w:hAnsi="Courier New" w:cs="Courier New"/>
          <w:bCs/>
        </w:rPr>
        <w:t> </w:t>
      </w:r>
      <w:r w:rsidRPr="008D054B">
        <w:rPr>
          <w:rFonts w:cs="Arial"/>
          <w:bCs/>
        </w:rPr>
        <w:t>:</w:t>
      </w: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bCs/>
        </w:rPr>
      </w:pPr>
      <w:r w:rsidRPr="008D054B">
        <w:rPr>
          <w:rFonts w:cs="Arial"/>
          <w:bCs/>
        </w:rPr>
        <w:t>Statut de l’organisme</w:t>
      </w:r>
      <w:r w:rsidRPr="008D054B">
        <w:rPr>
          <w:rFonts w:ascii="Courier New" w:hAnsi="Courier New" w:cs="Courier New"/>
          <w:bCs/>
        </w:rPr>
        <w:t> </w:t>
      </w:r>
      <w:r w:rsidRPr="008D054B">
        <w:rPr>
          <w:rFonts w:cs="Arial"/>
          <w:bCs/>
        </w:rPr>
        <w:t>:</w:t>
      </w: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bCs/>
        </w:rPr>
      </w:pPr>
      <w:r w:rsidRPr="008D054B">
        <w:rPr>
          <w:rFonts w:cs="Arial"/>
          <w:bCs/>
        </w:rPr>
        <w:t>N° SIRET</w:t>
      </w: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bCs/>
        </w:rPr>
      </w:pPr>
      <w:r w:rsidRPr="008D054B">
        <w:rPr>
          <w:rFonts w:cs="Arial"/>
          <w:bCs/>
        </w:rPr>
        <w:t>Adresse</w:t>
      </w:r>
      <w:r w:rsidRPr="008D054B">
        <w:rPr>
          <w:rFonts w:ascii="Courier New" w:hAnsi="Courier New" w:cs="Courier New"/>
          <w:bCs/>
        </w:rPr>
        <w:t> </w:t>
      </w:r>
      <w:r w:rsidRPr="008D054B">
        <w:rPr>
          <w:rFonts w:cs="Arial"/>
          <w:bCs/>
        </w:rPr>
        <w:t>:</w:t>
      </w: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bCs/>
        </w:rPr>
      </w:pPr>
      <w:r w:rsidRPr="008D054B">
        <w:rPr>
          <w:rFonts w:cs="Arial"/>
          <w:bCs/>
        </w:rPr>
        <w:t>Nom-Prénom du représentant légal</w:t>
      </w:r>
      <w:r w:rsidRPr="008D054B">
        <w:rPr>
          <w:rFonts w:ascii="Courier New" w:hAnsi="Courier New" w:cs="Courier New"/>
          <w:bCs/>
        </w:rPr>
        <w:t> </w:t>
      </w:r>
      <w:r w:rsidRPr="008D054B">
        <w:rPr>
          <w:rFonts w:cs="Arial"/>
          <w:bCs/>
        </w:rPr>
        <w:t>:</w:t>
      </w: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bCs/>
        </w:rPr>
      </w:pPr>
      <w:r w:rsidRPr="008D054B">
        <w:rPr>
          <w:rFonts w:cs="Arial"/>
          <w:bCs/>
        </w:rPr>
        <w:t>Le cas échéant</w:t>
      </w:r>
      <w:r w:rsidRPr="008D054B">
        <w:rPr>
          <w:rFonts w:ascii="Courier New" w:hAnsi="Courier New" w:cs="Courier New"/>
          <w:bCs/>
        </w:rPr>
        <w:t> </w:t>
      </w:r>
      <w:r w:rsidRPr="008D054B">
        <w:rPr>
          <w:rFonts w:cs="Arial"/>
          <w:bCs/>
        </w:rPr>
        <w:t>: personne mandat</w:t>
      </w:r>
      <w:r w:rsidRPr="008D054B">
        <w:rPr>
          <w:rFonts w:cs="Marianne"/>
          <w:bCs/>
        </w:rPr>
        <w:t>é</w:t>
      </w:r>
      <w:r w:rsidRPr="008D054B">
        <w:rPr>
          <w:rFonts w:cs="Arial"/>
          <w:bCs/>
        </w:rPr>
        <w:t>e pour la demande de subvention</w:t>
      </w:r>
      <w:r w:rsidRPr="008D054B">
        <w:rPr>
          <w:rFonts w:ascii="Courier New" w:hAnsi="Courier New" w:cs="Courier New"/>
          <w:bCs/>
        </w:rPr>
        <w:t> </w:t>
      </w:r>
      <w:r w:rsidRPr="008D054B">
        <w:rPr>
          <w:rFonts w:cs="Arial"/>
          <w:bCs/>
        </w:rPr>
        <w:t>:</w:t>
      </w:r>
    </w:p>
    <w:p w:rsidR="007C1368" w:rsidRPr="008D054B"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bCs/>
        </w:rPr>
      </w:pPr>
    </w:p>
    <w:p w:rsidR="007C1368" w:rsidRPr="007C1368"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cs="Arial"/>
          <w:bCs/>
        </w:rPr>
      </w:pPr>
      <w:r w:rsidRPr="008D054B">
        <w:rPr>
          <w:rFonts w:cs="Arial"/>
          <w:bCs/>
        </w:rPr>
        <w:t>Nom et coordonnées (mail, téléphone) du chef de projet</w:t>
      </w:r>
      <w:r w:rsidRPr="008D054B">
        <w:rPr>
          <w:rFonts w:ascii="Courier New" w:hAnsi="Courier New" w:cs="Courier New"/>
          <w:bCs/>
        </w:rPr>
        <w:t> </w:t>
      </w:r>
      <w:r w:rsidRPr="008D054B">
        <w:rPr>
          <w:rFonts w:cs="Arial"/>
          <w:bCs/>
        </w:rPr>
        <w:t>:</w:t>
      </w:r>
    </w:p>
    <w:p w:rsidR="007C1368" w:rsidRPr="007C1368" w:rsidRDefault="007C1368" w:rsidP="007C1368">
      <w:pPr>
        <w:pBdr>
          <w:top w:val="single" w:sz="4" w:space="1" w:color="000000"/>
          <w:left w:val="single" w:sz="4" w:space="4" w:color="000000"/>
          <w:bottom w:val="single" w:sz="4" w:space="9" w:color="000000"/>
          <w:right w:val="single" w:sz="4" w:space="4" w:color="000000"/>
        </w:pBdr>
        <w:autoSpaceDE w:val="0"/>
        <w:spacing w:after="120"/>
        <w:jc w:val="both"/>
        <w:rPr>
          <w:rFonts w:ascii="Courier New" w:hAnsi="Courier New" w:cs="Courier New"/>
          <w:bCs/>
        </w:rPr>
      </w:pPr>
      <w:r w:rsidRPr="00E45F04">
        <w:rPr>
          <w:rFonts w:cs="Arial"/>
          <w:b/>
          <w:bCs/>
        </w:rPr>
        <w:t>Indiquer si la structure exerce une activité économique</w:t>
      </w:r>
      <w:r w:rsidRPr="008D054B">
        <w:rPr>
          <w:rFonts w:cs="Arial"/>
          <w:bCs/>
        </w:rPr>
        <w:t xml:space="preserve"> sur le marché concernant le même secteur d’activité auque</w:t>
      </w:r>
      <w:r>
        <w:rPr>
          <w:rFonts w:cs="Arial"/>
          <w:bCs/>
        </w:rPr>
        <w:t>l se rapporte le présent projet</w:t>
      </w:r>
      <w:r>
        <w:rPr>
          <w:rFonts w:ascii="Courier New" w:hAnsi="Courier New" w:cs="Courier New"/>
          <w:bCs/>
        </w:rPr>
        <w:t> </w:t>
      </w:r>
    </w:p>
    <w:p w:rsidR="007C1368" w:rsidRDefault="007C1368" w:rsidP="00D84367">
      <w:pPr>
        <w:pStyle w:val="Styledepuce1"/>
        <w:numPr>
          <w:ilvl w:val="0"/>
          <w:numId w:val="0"/>
        </w:numPr>
        <w:ind w:left="680"/>
      </w:pPr>
    </w:p>
    <w:p w:rsidR="007C1368" w:rsidRDefault="007C1368" w:rsidP="00D84367">
      <w:pPr>
        <w:pStyle w:val="Styledepuce1"/>
        <w:numPr>
          <w:ilvl w:val="0"/>
          <w:numId w:val="0"/>
        </w:numPr>
        <w:ind w:left="680"/>
      </w:pPr>
    </w:p>
    <w:p w:rsidR="007C1368" w:rsidRDefault="007C1368" w:rsidP="007C1368">
      <w:pPr>
        <w:pStyle w:val="Styledepuce1"/>
        <w:numPr>
          <w:ilvl w:val="0"/>
          <w:numId w:val="0"/>
        </w:numPr>
        <w:ind w:left="680"/>
      </w:pPr>
    </w:p>
    <w:p w:rsidR="00D84367" w:rsidRDefault="00D84367" w:rsidP="007C1368">
      <w:pPr>
        <w:pStyle w:val="Stylesdepuces"/>
        <w:numPr>
          <w:ilvl w:val="0"/>
          <w:numId w:val="0"/>
        </w:numPr>
        <w:ind w:left="681" w:hanging="227"/>
      </w:pPr>
    </w:p>
    <w:p w:rsidR="007C1368" w:rsidRDefault="007C1368" w:rsidP="007C1368">
      <w:pPr>
        <w:pStyle w:val="Stylesdepuces"/>
        <w:numPr>
          <w:ilvl w:val="0"/>
          <w:numId w:val="0"/>
        </w:numPr>
        <w:ind w:left="681" w:hanging="227"/>
      </w:pPr>
    </w:p>
    <w:p w:rsidR="007C1368" w:rsidRDefault="007C1368" w:rsidP="007C1368">
      <w:pPr>
        <w:pStyle w:val="Stylesdepuces"/>
        <w:numPr>
          <w:ilvl w:val="0"/>
          <w:numId w:val="0"/>
        </w:numPr>
        <w:ind w:left="681" w:hanging="227"/>
      </w:pPr>
    </w:p>
    <w:p w:rsidR="007C1368" w:rsidRDefault="007C1368" w:rsidP="007C1368">
      <w:pPr>
        <w:pStyle w:val="Stylesdepuces"/>
        <w:numPr>
          <w:ilvl w:val="0"/>
          <w:numId w:val="0"/>
        </w:numPr>
        <w:ind w:left="681" w:hanging="227"/>
      </w:pPr>
    </w:p>
    <w:p w:rsidR="007C1368" w:rsidRDefault="007C1368" w:rsidP="007C1368">
      <w:pPr>
        <w:pStyle w:val="Stylesdepuces"/>
        <w:numPr>
          <w:ilvl w:val="0"/>
          <w:numId w:val="0"/>
        </w:numPr>
        <w:ind w:left="681" w:hanging="227"/>
      </w:pPr>
    </w:p>
    <w:tbl>
      <w:tblPr>
        <w:tblStyle w:val="Grilledutableau1"/>
        <w:tblW w:w="0" w:type="auto"/>
        <w:jc w:val="center"/>
        <w:tblLook w:val="04A0" w:firstRow="1" w:lastRow="0" w:firstColumn="1" w:lastColumn="0" w:noHBand="0" w:noVBand="1"/>
      </w:tblPr>
      <w:tblGrid>
        <w:gridCol w:w="3468"/>
        <w:gridCol w:w="5476"/>
      </w:tblGrid>
      <w:tr w:rsidR="007C1368" w:rsidRPr="006035CB" w:rsidTr="003128B2">
        <w:trPr>
          <w:trHeight w:val="438"/>
          <w:jc w:val="center"/>
        </w:trPr>
        <w:tc>
          <w:tcPr>
            <w:tcW w:w="3468" w:type="dxa"/>
            <w:vAlign w:val="center"/>
          </w:tcPr>
          <w:p w:rsidR="007C1368" w:rsidRPr="006035CB" w:rsidRDefault="007C1368" w:rsidP="003128B2">
            <w:pPr>
              <w:spacing w:line="276" w:lineRule="auto"/>
              <w:textAlignment w:val="baseline"/>
              <w:rPr>
                <w:kern w:val="1"/>
                <w:sz w:val="18"/>
                <w:szCs w:val="18"/>
              </w:rPr>
            </w:pPr>
            <w:r w:rsidRPr="006035CB">
              <w:rPr>
                <w:noProof/>
                <w:kern w:val="1"/>
                <w:sz w:val="18"/>
                <w:szCs w:val="18"/>
              </w:rPr>
              <mc:AlternateContent>
                <mc:Choice Requires="wps">
                  <w:drawing>
                    <wp:anchor distT="0" distB="0" distL="114300" distR="114300" simplePos="0" relativeHeight="251659264" behindDoc="0" locked="0" layoutInCell="1" allowOverlap="1" wp14:anchorId="62B6BDF1" wp14:editId="17A1C016">
                      <wp:simplePos x="0" y="0"/>
                      <wp:positionH relativeFrom="column">
                        <wp:posOffset>378460</wp:posOffset>
                      </wp:positionH>
                      <wp:positionV relativeFrom="paragraph">
                        <wp:posOffset>43815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67A26" id="Rectangle 2" o:spid="_x0000_s1026" style="position:absolute;margin-left:29.8pt;margin-top:3.4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6rGgIAADk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"/>
                  </w:pict>
                </mc:Fallback>
              </mc:AlternateContent>
            </w:r>
            <w:r w:rsidRPr="006035CB">
              <w:rPr>
                <w:kern w:val="1"/>
                <w:sz w:val="18"/>
                <w:szCs w:val="18"/>
              </w:rPr>
              <w:t>OUI</w:t>
            </w:r>
          </w:p>
        </w:tc>
        <w:tc>
          <w:tcPr>
            <w:tcW w:w="5476" w:type="dxa"/>
            <w:vAlign w:val="center"/>
          </w:tcPr>
          <w:p w:rsidR="007C1368" w:rsidRPr="006035CB" w:rsidRDefault="007C1368" w:rsidP="003128B2">
            <w:pPr>
              <w:spacing w:line="276" w:lineRule="auto"/>
              <w:textAlignment w:val="baseline"/>
              <w:rPr>
                <w:kern w:val="1"/>
                <w:sz w:val="18"/>
                <w:szCs w:val="18"/>
              </w:rPr>
            </w:pPr>
            <w:r w:rsidRPr="006035CB">
              <w:rPr>
                <w:noProof/>
                <w:kern w:val="1"/>
                <w:sz w:val="18"/>
                <w:szCs w:val="18"/>
              </w:rPr>
              <mc:AlternateContent>
                <mc:Choice Requires="wps">
                  <w:drawing>
                    <wp:anchor distT="0" distB="0" distL="114300" distR="114300" simplePos="0" relativeHeight="251660288" behindDoc="0" locked="0" layoutInCell="1" allowOverlap="1" wp14:anchorId="3352D74C" wp14:editId="0C1A4725">
                      <wp:simplePos x="0" y="0"/>
                      <wp:positionH relativeFrom="column">
                        <wp:posOffset>448310</wp:posOffset>
                      </wp:positionH>
                      <wp:positionV relativeFrom="paragraph">
                        <wp:posOffset>36195</wp:posOffset>
                      </wp:positionV>
                      <wp:extent cx="90805" cy="90805"/>
                      <wp:effectExtent l="0" t="0" r="23495" b="234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3B5B" id="Rectangle 2" o:spid="_x0000_s1026" style="position:absolute;margin-left:35.3pt;margin-top:2.8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goGgIAADk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"/>
                  </w:pict>
                </mc:Fallback>
              </mc:AlternateContent>
            </w:r>
            <w:r w:rsidRPr="006035CB">
              <w:rPr>
                <w:kern w:val="1"/>
                <w:sz w:val="18"/>
                <w:szCs w:val="18"/>
              </w:rPr>
              <w:t>NON</w:t>
            </w:r>
          </w:p>
        </w:tc>
      </w:tr>
      <w:tr w:rsidR="007C1368" w:rsidRPr="006035CB" w:rsidTr="003128B2">
        <w:trPr>
          <w:trHeight w:val="356"/>
          <w:jc w:val="center"/>
        </w:trPr>
        <w:tc>
          <w:tcPr>
            <w:tcW w:w="3468" w:type="dxa"/>
            <w:vAlign w:val="center"/>
          </w:tcPr>
          <w:p w:rsidR="007C1368" w:rsidRPr="006035CB" w:rsidRDefault="007C1368" w:rsidP="003128B2">
            <w:pPr>
              <w:spacing w:line="276" w:lineRule="auto"/>
              <w:jc w:val="both"/>
              <w:textAlignment w:val="baseline"/>
              <w:rPr>
                <w:kern w:val="1"/>
                <w:sz w:val="18"/>
                <w:szCs w:val="18"/>
              </w:rPr>
            </w:pPr>
            <w:r w:rsidRPr="006035CB">
              <w:rPr>
                <w:kern w:val="1"/>
                <w:sz w:val="18"/>
                <w:szCs w:val="18"/>
              </w:rPr>
              <w:t>Le projet entre-t-il dans le champ de l’activité économique</w:t>
            </w:r>
            <w:r w:rsidRPr="006035CB">
              <w:rPr>
                <w:rFonts w:ascii="Courier New" w:hAnsi="Courier New" w:cs="Courier New"/>
                <w:kern w:val="1"/>
                <w:sz w:val="18"/>
                <w:szCs w:val="18"/>
              </w:rPr>
              <w:t> </w:t>
            </w:r>
            <w:r w:rsidRPr="006035CB">
              <w:rPr>
                <w:kern w:val="1"/>
                <w:sz w:val="18"/>
                <w:szCs w:val="18"/>
              </w:rPr>
              <w:t>?</w:t>
            </w:r>
          </w:p>
          <w:p w:rsidR="007C1368" w:rsidRPr="006035CB" w:rsidRDefault="007C1368" w:rsidP="003128B2">
            <w:pPr>
              <w:spacing w:line="276" w:lineRule="auto"/>
              <w:jc w:val="both"/>
              <w:textAlignment w:val="baseline"/>
              <w:rPr>
                <w:kern w:val="1"/>
                <w:sz w:val="18"/>
                <w:szCs w:val="18"/>
              </w:rPr>
            </w:pPr>
            <w:r w:rsidRPr="006035CB">
              <w:rPr>
                <w:noProof/>
                <w:kern w:val="1"/>
                <w:sz w:val="18"/>
                <w:szCs w:val="18"/>
              </w:rPr>
              <mc:AlternateContent>
                <mc:Choice Requires="wps">
                  <w:drawing>
                    <wp:anchor distT="0" distB="0" distL="114300" distR="114300" simplePos="0" relativeHeight="251661312" behindDoc="0" locked="0" layoutInCell="1" allowOverlap="1" wp14:anchorId="67280352" wp14:editId="0514596D">
                      <wp:simplePos x="0" y="0"/>
                      <wp:positionH relativeFrom="column">
                        <wp:posOffset>662305</wp:posOffset>
                      </wp:positionH>
                      <wp:positionV relativeFrom="paragraph">
                        <wp:posOffset>40640</wp:posOffset>
                      </wp:positionV>
                      <wp:extent cx="90805" cy="90805"/>
                      <wp:effectExtent l="0" t="0" r="23495" b="234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5E4F2" id="Rectangle 2" o:spid="_x0000_s1026" style="position:absolute;margin-left:52.15pt;margin-top:3.2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pWGw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"/>
                  </w:pict>
                </mc:Fallback>
              </mc:AlternateContent>
            </w:r>
            <w:r w:rsidRPr="006035CB">
              <w:rPr>
                <w:kern w:val="1"/>
                <w:sz w:val="18"/>
                <w:szCs w:val="18"/>
              </w:rPr>
              <w:t>OUI</w:t>
            </w:r>
          </w:p>
          <w:p w:rsidR="007C1368" w:rsidRPr="006035CB" w:rsidRDefault="007C1368" w:rsidP="003128B2">
            <w:pPr>
              <w:spacing w:line="276" w:lineRule="auto"/>
              <w:jc w:val="both"/>
              <w:textAlignment w:val="baseline"/>
              <w:rPr>
                <w:kern w:val="1"/>
                <w:sz w:val="18"/>
                <w:szCs w:val="18"/>
              </w:rPr>
            </w:pPr>
            <w:r w:rsidRPr="006035CB">
              <w:rPr>
                <w:noProof/>
                <w:kern w:val="1"/>
                <w:sz w:val="18"/>
                <w:szCs w:val="18"/>
              </w:rPr>
              <mc:AlternateContent>
                <mc:Choice Requires="wps">
                  <w:drawing>
                    <wp:anchor distT="0" distB="0" distL="114300" distR="114300" simplePos="0" relativeHeight="251662336" behindDoc="0" locked="0" layoutInCell="1" allowOverlap="1" wp14:anchorId="78B76F01" wp14:editId="302A7359">
                      <wp:simplePos x="0" y="0"/>
                      <wp:positionH relativeFrom="column">
                        <wp:posOffset>664845</wp:posOffset>
                      </wp:positionH>
                      <wp:positionV relativeFrom="paragraph">
                        <wp:posOffset>41910</wp:posOffset>
                      </wp:positionV>
                      <wp:extent cx="90805" cy="908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D7277" id="Rectangle 8" o:spid="_x0000_s1026" style="position:absolute;margin-left:52.35pt;margin-top:3.3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"/>
                  </w:pict>
                </mc:Fallback>
              </mc:AlternateContent>
            </w:r>
            <w:r w:rsidRPr="006035CB">
              <w:rPr>
                <w:kern w:val="1"/>
                <w:sz w:val="18"/>
                <w:szCs w:val="18"/>
              </w:rPr>
              <w:t>NON</w:t>
            </w:r>
          </w:p>
          <w:p w:rsidR="007C1368" w:rsidRPr="006035CB" w:rsidRDefault="007C1368" w:rsidP="003128B2">
            <w:pPr>
              <w:spacing w:line="276" w:lineRule="auto"/>
              <w:jc w:val="both"/>
              <w:textAlignment w:val="baseline"/>
              <w:rPr>
                <w:kern w:val="1"/>
                <w:sz w:val="18"/>
                <w:szCs w:val="18"/>
              </w:rPr>
            </w:pPr>
          </w:p>
          <w:p w:rsidR="007C1368" w:rsidRPr="006035CB" w:rsidRDefault="007C1368" w:rsidP="003128B2">
            <w:pPr>
              <w:spacing w:line="276" w:lineRule="auto"/>
              <w:jc w:val="both"/>
              <w:textAlignment w:val="baseline"/>
              <w:rPr>
                <w:i/>
                <w:kern w:val="1"/>
                <w:sz w:val="18"/>
                <w:szCs w:val="18"/>
              </w:rPr>
            </w:pPr>
            <w:r w:rsidRPr="006035CB">
              <w:rPr>
                <w:i/>
                <w:kern w:val="1"/>
                <w:sz w:val="18"/>
                <w:szCs w:val="18"/>
              </w:rPr>
              <w:t>Si la réponse est OUI, la subvention constitue une aide d’Etat au sens de la règlementation européenne. Celle-ci peut entrer dans un régime d’exemption à la règlementation sur les aides d’Etat, qu’il appartient au bénéficiaire de déterminer.</w:t>
            </w:r>
            <w:r>
              <w:rPr>
                <w:i/>
                <w:kern w:val="1"/>
                <w:sz w:val="18"/>
                <w:szCs w:val="18"/>
              </w:rPr>
              <w:t xml:space="preserve"> </w:t>
            </w:r>
            <w:r w:rsidRPr="006035CB">
              <w:rPr>
                <w:i/>
                <w:kern w:val="1"/>
                <w:sz w:val="18"/>
                <w:szCs w:val="18"/>
              </w:rPr>
              <w:t>Si elle n’entre pas dans un régime d’exemption, elle peut être considérée comme une aide «</w:t>
            </w:r>
            <w:r w:rsidRPr="006035CB">
              <w:rPr>
                <w:rFonts w:ascii="Courier New" w:hAnsi="Courier New" w:cs="Courier New"/>
                <w:i/>
                <w:kern w:val="1"/>
                <w:sz w:val="18"/>
                <w:szCs w:val="18"/>
              </w:rPr>
              <w:t> </w:t>
            </w:r>
            <w:r w:rsidRPr="006035CB">
              <w:rPr>
                <w:i/>
                <w:kern w:val="1"/>
                <w:sz w:val="18"/>
                <w:szCs w:val="18"/>
              </w:rPr>
              <w:t>de minimis</w:t>
            </w:r>
            <w:r w:rsidRPr="006035CB">
              <w:rPr>
                <w:rFonts w:ascii="Courier New" w:hAnsi="Courier New" w:cs="Courier New"/>
                <w:i/>
                <w:kern w:val="1"/>
                <w:sz w:val="18"/>
                <w:szCs w:val="18"/>
              </w:rPr>
              <w:t> </w:t>
            </w:r>
            <w:r w:rsidRPr="006035CB">
              <w:rPr>
                <w:i/>
                <w:kern w:val="1"/>
                <w:sz w:val="18"/>
                <w:szCs w:val="18"/>
              </w:rPr>
              <w:t>». Une attestation sur l’ensemble des aides publiques « de minimis » perçues ou demandées par le bénéficiaire au cours des trois dernières années (modèle disponible) sera à joind</w:t>
            </w:r>
            <w:r>
              <w:rPr>
                <w:i/>
                <w:kern w:val="1"/>
                <w:sz w:val="18"/>
                <w:szCs w:val="18"/>
              </w:rPr>
              <w:t>re au dossier de demande d’aide</w:t>
            </w:r>
          </w:p>
        </w:tc>
        <w:tc>
          <w:tcPr>
            <w:tcW w:w="5476" w:type="dxa"/>
          </w:tcPr>
          <w:p w:rsidR="007C1368" w:rsidRPr="006035CB" w:rsidRDefault="007C1368" w:rsidP="003128B2">
            <w:pPr>
              <w:spacing w:line="276" w:lineRule="auto"/>
              <w:jc w:val="both"/>
              <w:textAlignment w:val="baseline"/>
              <w:rPr>
                <w:kern w:val="1"/>
                <w:sz w:val="18"/>
                <w:szCs w:val="18"/>
              </w:rPr>
            </w:pPr>
            <w:r w:rsidRPr="006035CB">
              <w:rPr>
                <w:kern w:val="1"/>
                <w:sz w:val="18"/>
                <w:szCs w:val="18"/>
              </w:rPr>
              <w:t>Est-ce que l</w:t>
            </w:r>
            <w:r w:rsidRPr="006035CB">
              <w:rPr>
                <w:rFonts w:cs="Calibri"/>
                <w:color w:val="000000"/>
                <w:kern w:val="1"/>
                <w:sz w:val="18"/>
                <w:szCs w:val="18"/>
                <w:shd w:val="clear" w:color="auto" w:fill="FDFCFA"/>
              </w:rPr>
              <w:t xml:space="preserve">a comptabilité que </w:t>
            </w:r>
            <w:r>
              <w:rPr>
                <w:rFonts w:cs="Calibri"/>
                <w:color w:val="000000"/>
                <w:kern w:val="1"/>
                <w:sz w:val="18"/>
                <w:szCs w:val="18"/>
                <w:shd w:val="clear" w:color="auto" w:fill="FDFCFA"/>
              </w:rPr>
              <w:t>la structure a m</w:t>
            </w:r>
            <w:r w:rsidRPr="006035CB">
              <w:rPr>
                <w:rFonts w:cs="Calibri"/>
                <w:color w:val="000000"/>
                <w:kern w:val="1"/>
                <w:sz w:val="18"/>
                <w:szCs w:val="18"/>
                <w:shd w:val="clear" w:color="auto" w:fill="FDFCFA"/>
              </w:rPr>
              <w:t>is</w:t>
            </w:r>
            <w:r>
              <w:rPr>
                <w:rFonts w:cs="Calibri"/>
                <w:color w:val="000000"/>
                <w:kern w:val="1"/>
                <w:sz w:val="18"/>
                <w:szCs w:val="18"/>
                <w:shd w:val="clear" w:color="auto" w:fill="FDFCFA"/>
              </w:rPr>
              <w:t>e</w:t>
            </w:r>
            <w:r w:rsidRPr="006035CB">
              <w:rPr>
                <w:rFonts w:cs="Calibri"/>
                <w:color w:val="000000"/>
                <w:kern w:val="1"/>
                <w:sz w:val="18"/>
                <w:szCs w:val="18"/>
                <w:shd w:val="clear" w:color="auto" w:fill="FDFCFA"/>
              </w:rPr>
              <w:t xml:space="preserve"> en place permet de distinguer le financement, les coûts et les revenus par type d’activité économique ou non, et ainsi d’attester que l’activité citée précédemment est gérée séparément de toute activité économique de l’association</w:t>
            </w:r>
            <w:r w:rsidRPr="006035CB">
              <w:rPr>
                <w:rFonts w:ascii="Courier New" w:hAnsi="Courier New" w:cs="Courier New"/>
                <w:color w:val="000000"/>
                <w:kern w:val="1"/>
                <w:sz w:val="18"/>
                <w:szCs w:val="18"/>
                <w:shd w:val="clear" w:color="auto" w:fill="FDFCFA"/>
              </w:rPr>
              <w:t> </w:t>
            </w:r>
            <w:r w:rsidRPr="006035CB">
              <w:rPr>
                <w:rFonts w:cs="Calibri"/>
                <w:color w:val="000000"/>
                <w:kern w:val="1"/>
                <w:sz w:val="18"/>
                <w:szCs w:val="18"/>
                <w:shd w:val="clear" w:color="auto" w:fill="FDFCFA"/>
              </w:rPr>
              <w:t>:</w:t>
            </w:r>
          </w:p>
          <w:p w:rsidR="007C1368" w:rsidRPr="006035CB" w:rsidRDefault="007C1368" w:rsidP="003128B2">
            <w:pPr>
              <w:spacing w:line="276" w:lineRule="auto"/>
              <w:jc w:val="both"/>
              <w:textAlignment w:val="baseline"/>
              <w:rPr>
                <w:kern w:val="1"/>
                <w:sz w:val="18"/>
                <w:szCs w:val="18"/>
              </w:rPr>
            </w:pPr>
            <w:r w:rsidRPr="006035CB">
              <w:rPr>
                <w:noProof/>
                <w:kern w:val="1"/>
                <w:sz w:val="18"/>
                <w:szCs w:val="18"/>
              </w:rPr>
              <mc:AlternateContent>
                <mc:Choice Requires="wps">
                  <w:drawing>
                    <wp:anchor distT="0" distB="0" distL="114300" distR="114300" simplePos="0" relativeHeight="251664384" behindDoc="0" locked="0" layoutInCell="1" allowOverlap="1" wp14:anchorId="6797EC14" wp14:editId="4A48B7CC">
                      <wp:simplePos x="0" y="0"/>
                      <wp:positionH relativeFrom="column">
                        <wp:posOffset>883285</wp:posOffset>
                      </wp:positionH>
                      <wp:positionV relativeFrom="paragraph">
                        <wp:posOffset>48895</wp:posOffset>
                      </wp:positionV>
                      <wp:extent cx="90805" cy="90805"/>
                      <wp:effectExtent l="0" t="0" r="23495" b="234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23E0" id="Rectangle 2" o:spid="_x0000_s1026" style="position:absolute;margin-left:69.55pt;margin-top:3.8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ZlGg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"/>
                  </w:pict>
                </mc:Fallback>
              </mc:AlternateContent>
            </w:r>
            <w:r w:rsidRPr="006035CB">
              <w:rPr>
                <w:noProof/>
                <w:kern w:val="1"/>
                <w:sz w:val="18"/>
                <w:szCs w:val="18"/>
              </w:rPr>
              <mc:AlternateContent>
                <mc:Choice Requires="wps">
                  <w:drawing>
                    <wp:anchor distT="0" distB="0" distL="114300" distR="114300" simplePos="0" relativeHeight="251663360" behindDoc="0" locked="0" layoutInCell="1" allowOverlap="1" wp14:anchorId="62BFE29A" wp14:editId="76651172">
                      <wp:simplePos x="0" y="0"/>
                      <wp:positionH relativeFrom="column">
                        <wp:posOffset>287020</wp:posOffset>
                      </wp:positionH>
                      <wp:positionV relativeFrom="paragraph">
                        <wp:posOffset>12065</wp:posOffset>
                      </wp:positionV>
                      <wp:extent cx="90805" cy="90805"/>
                      <wp:effectExtent l="0" t="0" r="23495" b="2349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33539" id="Rectangle 2" o:spid="_x0000_s1026" style="position:absolute;margin-left:22.6pt;margin-top:.9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KYGw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"/>
                  </w:pict>
                </mc:Fallback>
              </mc:AlternateContent>
            </w:r>
            <w:r w:rsidRPr="006035CB">
              <w:rPr>
                <w:kern w:val="1"/>
                <w:sz w:val="18"/>
                <w:szCs w:val="18"/>
              </w:rPr>
              <w:t>OUI        NON</w:t>
            </w:r>
          </w:p>
        </w:tc>
      </w:tr>
    </w:tbl>
    <w:p w:rsidR="007C1368" w:rsidRDefault="007C1368" w:rsidP="007C1368">
      <w:pPr>
        <w:pStyle w:val="Stylesdepuces"/>
        <w:numPr>
          <w:ilvl w:val="0"/>
          <w:numId w:val="0"/>
        </w:numPr>
        <w:ind w:left="681" w:hanging="227"/>
      </w:pPr>
    </w:p>
    <w:p w:rsidR="00C271B9" w:rsidRPr="0051711E" w:rsidRDefault="00C271B9" w:rsidP="00C271B9">
      <w:pPr>
        <w:pBdr>
          <w:top w:val="single" w:sz="4" w:space="1" w:color="000000"/>
          <w:left w:val="single" w:sz="4" w:space="4" w:color="000000"/>
          <w:bottom w:val="single" w:sz="4" w:space="9" w:color="000000"/>
          <w:right w:val="single" w:sz="4" w:space="4" w:color="000000"/>
        </w:pBdr>
        <w:autoSpaceDE w:val="0"/>
        <w:spacing w:after="120"/>
        <w:jc w:val="both"/>
        <w:rPr>
          <w:rFonts w:cs="Arial"/>
          <w:b/>
        </w:rPr>
      </w:pPr>
      <w:r>
        <w:rPr>
          <w:rFonts w:cs="Arial"/>
          <w:b/>
        </w:rPr>
        <w:t>A</w:t>
      </w:r>
      <w:r w:rsidRPr="0051711E">
        <w:rPr>
          <w:rFonts w:cs="Arial"/>
          <w:b/>
        </w:rPr>
        <w:t>ssujettissement à la TVA</w:t>
      </w:r>
      <w:r w:rsidRPr="0051711E">
        <w:rPr>
          <w:rFonts w:ascii="Courier New" w:hAnsi="Courier New" w:cs="Courier New"/>
          <w:b/>
        </w:rPr>
        <w:t> </w:t>
      </w:r>
      <w:r w:rsidRPr="0051711E">
        <w:rPr>
          <w:rFonts w:cs="Arial"/>
          <w:b/>
        </w:rPr>
        <w:t xml:space="preserve">: </w:t>
      </w:r>
    </w:p>
    <w:p w:rsidR="00C271B9" w:rsidRPr="008E28D9" w:rsidRDefault="00C271B9" w:rsidP="00C271B9">
      <w:pPr>
        <w:pBdr>
          <w:top w:val="single" w:sz="4" w:space="1" w:color="000000"/>
          <w:left w:val="single" w:sz="4" w:space="4" w:color="000000"/>
          <w:bottom w:val="single" w:sz="4" w:space="9" w:color="000000"/>
          <w:right w:val="single" w:sz="4" w:space="4" w:color="000000"/>
        </w:pBdr>
        <w:autoSpaceDE w:val="0"/>
        <w:spacing w:after="120"/>
        <w:jc w:val="both"/>
        <w:rPr>
          <w:rFonts w:cs="Arial"/>
        </w:rPr>
      </w:pPr>
      <w:r w:rsidRPr="008E28D9">
        <w:rPr>
          <w:rFonts w:cs="Arial"/>
        </w:rPr>
        <w:t xml:space="preserve">Je certifie, </w:t>
      </w:r>
      <w:r w:rsidRPr="001750D0">
        <w:rPr>
          <w:rFonts w:cs="Arial"/>
          <w:highlight w:val="yellow"/>
        </w:rPr>
        <w:t>Prénom NOM</w:t>
      </w:r>
      <w:r>
        <w:rPr>
          <w:rFonts w:cs="Arial"/>
          <w:highlight w:val="yellow"/>
        </w:rPr>
        <w:t xml:space="preserve"> du représentant légal de la structure</w:t>
      </w:r>
      <w:r w:rsidRPr="001750D0">
        <w:rPr>
          <w:rFonts w:cs="Arial"/>
          <w:highlight w:val="yellow"/>
        </w:rPr>
        <w:t xml:space="preserve"> bénéficiaire</w:t>
      </w:r>
      <w:r w:rsidRPr="008E28D9">
        <w:rPr>
          <w:rFonts w:cs="Arial"/>
        </w:rPr>
        <w:t xml:space="preserve"> </w:t>
      </w:r>
    </w:p>
    <w:p w:rsidR="00C271B9" w:rsidRPr="008E28D9" w:rsidRDefault="00C271B9" w:rsidP="00C271B9">
      <w:pPr>
        <w:pBdr>
          <w:top w:val="single" w:sz="4" w:space="1" w:color="000000"/>
          <w:left w:val="single" w:sz="4" w:space="4" w:color="000000"/>
          <w:bottom w:val="single" w:sz="4" w:space="9" w:color="000000"/>
          <w:right w:val="single" w:sz="4" w:space="4" w:color="000000"/>
        </w:pBdr>
        <w:autoSpaceDE w:val="0"/>
        <w:spacing w:after="120"/>
        <w:jc w:val="both"/>
        <w:rPr>
          <w:rFonts w:cs="Arial"/>
        </w:rPr>
      </w:pPr>
      <w:r w:rsidRPr="008E28D9">
        <w:rPr>
          <w:rFonts w:eastAsia="MS Gothic" w:cs="Arial" w:hint="eastAsia"/>
        </w:rPr>
        <w:t>☐</w:t>
      </w:r>
      <w:r w:rsidRPr="008E28D9">
        <w:rPr>
          <w:rFonts w:cs="Arial"/>
        </w:rPr>
        <w:t xml:space="preserve"> n’est pas assujetti à la TVA dans le champ d’activité du projet présenté</w:t>
      </w:r>
    </w:p>
    <w:p w:rsidR="00C271B9" w:rsidRDefault="00C271B9" w:rsidP="00C271B9">
      <w:pPr>
        <w:pBdr>
          <w:top w:val="single" w:sz="4" w:space="1" w:color="000000"/>
          <w:left w:val="single" w:sz="4" w:space="4" w:color="000000"/>
          <w:bottom w:val="single" w:sz="4" w:space="9" w:color="000000"/>
          <w:right w:val="single" w:sz="4" w:space="4" w:color="000000"/>
        </w:pBdr>
        <w:autoSpaceDE w:val="0"/>
        <w:spacing w:after="120"/>
        <w:jc w:val="both"/>
        <w:rPr>
          <w:rFonts w:cs="Arial"/>
        </w:rPr>
      </w:pPr>
      <w:r w:rsidRPr="008E28D9">
        <w:rPr>
          <w:rFonts w:eastAsia="MS Gothic" w:cs="Arial" w:hint="eastAsia"/>
        </w:rPr>
        <w:t>☐</w:t>
      </w:r>
      <w:r w:rsidRPr="008E28D9">
        <w:rPr>
          <w:rFonts w:cs="Arial"/>
        </w:rPr>
        <w:t xml:space="preserve"> est assujetti à la TVA dans le cham</w:t>
      </w:r>
      <w:r>
        <w:rPr>
          <w:rFonts w:cs="Arial"/>
        </w:rPr>
        <w:t>p d’activité du projet présenté</w:t>
      </w:r>
    </w:p>
    <w:p w:rsidR="00C271B9" w:rsidRPr="008D054B" w:rsidRDefault="00C271B9" w:rsidP="00C271B9">
      <w:pPr>
        <w:pBdr>
          <w:top w:val="single" w:sz="4" w:space="1" w:color="000000"/>
          <w:left w:val="single" w:sz="4" w:space="4" w:color="000000"/>
          <w:bottom w:val="single" w:sz="4" w:space="9" w:color="000000"/>
          <w:right w:val="single" w:sz="4" w:space="4" w:color="000000"/>
        </w:pBdr>
        <w:autoSpaceDE w:val="0"/>
        <w:spacing w:after="120"/>
        <w:jc w:val="both"/>
        <w:rPr>
          <w:rFonts w:cs="Arial"/>
        </w:rPr>
      </w:pPr>
      <w:r w:rsidRPr="008E28D9">
        <w:rPr>
          <w:rFonts w:eastAsia="MS Gothic" w:cs="Arial" w:hint="eastAsia"/>
        </w:rPr>
        <w:t>☐</w:t>
      </w:r>
      <w:r w:rsidRPr="008E28D9">
        <w:rPr>
          <w:rFonts w:cs="Arial"/>
        </w:rPr>
        <w:t xml:space="preserve"> est </w:t>
      </w:r>
      <w:r>
        <w:rPr>
          <w:rFonts w:cs="Arial"/>
        </w:rPr>
        <w:t xml:space="preserve">partiellement </w:t>
      </w:r>
      <w:r w:rsidRPr="008E28D9">
        <w:rPr>
          <w:rFonts w:cs="Arial"/>
        </w:rPr>
        <w:t>assujetti à la TVA</w:t>
      </w:r>
      <w:r>
        <w:rPr>
          <w:rFonts w:cs="Arial"/>
        </w:rPr>
        <w:t>,</w:t>
      </w:r>
      <w:r w:rsidRPr="008E28D9">
        <w:rPr>
          <w:rFonts w:cs="Arial"/>
        </w:rPr>
        <w:t xml:space="preserve"> dans le cham</w:t>
      </w:r>
      <w:r>
        <w:rPr>
          <w:rFonts w:cs="Arial"/>
        </w:rPr>
        <w:t>p d’activité du projet présenté</w:t>
      </w:r>
      <w:r w:rsidRPr="00FC141F">
        <w:rPr>
          <w:rFonts w:cs="Arial"/>
        </w:rPr>
        <w:t>, dans les proportions suivantes :</w:t>
      </w:r>
      <w:r>
        <w:rPr>
          <w:rFonts w:ascii="Courier New" w:hAnsi="Courier New" w:cs="Courier New"/>
        </w:rPr>
        <w:t xml:space="preserve"> </w:t>
      </w:r>
    </w:p>
    <w:p w:rsidR="00C271B9" w:rsidRDefault="00C271B9" w:rsidP="00C271B9">
      <w:pPr>
        <w:autoSpaceDE w:val="0"/>
        <w:spacing w:after="120"/>
        <w:jc w:val="both"/>
        <w:rPr>
          <w:rFonts w:cs="Arial"/>
          <w:b/>
        </w:rPr>
      </w:pPr>
    </w:p>
    <w:p w:rsidR="00C271B9" w:rsidRPr="008D054B" w:rsidRDefault="00C271B9" w:rsidP="00C271B9">
      <w:pPr>
        <w:autoSpaceDE w:val="0"/>
        <w:spacing w:after="120"/>
        <w:jc w:val="both"/>
        <w:rPr>
          <w:rFonts w:cs="Arial"/>
          <w:b/>
          <w:highlight w:val="red"/>
        </w:rPr>
      </w:pPr>
      <w:r w:rsidRPr="008D054B">
        <w:rPr>
          <w:rFonts w:cs="Arial"/>
          <w:b/>
        </w:rPr>
        <w:t>J’atteste que l’organisme susmentionné est à jour de ses obligations légales, administratives, sociales, fiscales et comptables, et que les informations ou données portées dans la demande, notamment celles relatives aux demandes de subventions déposées auprès d’autres financeurs publics ainsi que, le cas échéant, l’approbation du budget par les instances statutaires, sont exactes et sincères.</w:t>
      </w:r>
    </w:p>
    <w:p w:rsidR="00C271B9" w:rsidRDefault="00C271B9" w:rsidP="00C271B9">
      <w:pPr>
        <w:tabs>
          <w:tab w:val="left" w:pos="5387"/>
        </w:tabs>
        <w:autoSpaceDE w:val="0"/>
        <w:spacing w:after="120"/>
        <w:jc w:val="both"/>
        <w:rPr>
          <w:rFonts w:cs="Arial"/>
          <w:b/>
          <w:i/>
        </w:rPr>
      </w:pPr>
    </w:p>
    <w:p w:rsidR="00C271B9" w:rsidRPr="008D054B" w:rsidRDefault="00C271B9" w:rsidP="00C271B9">
      <w:pPr>
        <w:tabs>
          <w:tab w:val="left" w:pos="5387"/>
        </w:tabs>
        <w:autoSpaceDE w:val="0"/>
        <w:spacing w:after="120"/>
        <w:jc w:val="both"/>
        <w:rPr>
          <w:rFonts w:cs="Arial"/>
          <w:b/>
          <w:i/>
        </w:rPr>
      </w:pPr>
      <w:r w:rsidRPr="008D054B">
        <w:rPr>
          <w:rFonts w:cs="Arial"/>
          <w:b/>
          <w:i/>
        </w:rPr>
        <w:t>Date</w:t>
      </w:r>
      <w:r w:rsidRPr="008D054B">
        <w:rPr>
          <w:rFonts w:ascii="Courier New" w:hAnsi="Courier New" w:cs="Courier New"/>
          <w:b/>
          <w:i/>
        </w:rPr>
        <w:t> </w:t>
      </w:r>
      <w:r w:rsidRPr="008D054B">
        <w:rPr>
          <w:rFonts w:cs="Arial"/>
          <w:b/>
          <w:i/>
        </w:rPr>
        <w:t>:</w:t>
      </w:r>
      <w:r w:rsidRPr="008D054B">
        <w:rPr>
          <w:rFonts w:cs="Arial"/>
          <w:b/>
          <w:i/>
        </w:rPr>
        <w:tab/>
        <w:t>Signature du repr</w:t>
      </w:r>
      <w:r w:rsidRPr="008D054B">
        <w:rPr>
          <w:rFonts w:cs="Marianne"/>
          <w:b/>
          <w:i/>
        </w:rPr>
        <w:t>é</w:t>
      </w:r>
      <w:r w:rsidRPr="008D054B">
        <w:rPr>
          <w:rFonts w:cs="Arial"/>
          <w:b/>
          <w:i/>
        </w:rPr>
        <w:t>sentant l</w:t>
      </w:r>
      <w:r w:rsidRPr="008D054B">
        <w:rPr>
          <w:rFonts w:cs="Marianne"/>
          <w:b/>
          <w:i/>
        </w:rPr>
        <w:t>é</w:t>
      </w:r>
      <w:r w:rsidRPr="008D054B">
        <w:rPr>
          <w:rFonts w:cs="Arial"/>
          <w:b/>
          <w:i/>
        </w:rPr>
        <w:t>gal</w:t>
      </w:r>
      <w:r w:rsidRPr="008D054B">
        <w:rPr>
          <w:rFonts w:ascii="Courier New" w:hAnsi="Courier New" w:cs="Courier New"/>
          <w:b/>
          <w:i/>
        </w:rPr>
        <w:t> </w:t>
      </w:r>
      <w:r w:rsidRPr="008D054B">
        <w:rPr>
          <w:rFonts w:cs="Arial"/>
          <w:b/>
          <w:i/>
        </w:rPr>
        <w:t>:</w:t>
      </w:r>
    </w:p>
    <w:p w:rsidR="00C271B9" w:rsidRDefault="00C271B9" w:rsidP="00C271B9">
      <w:pPr>
        <w:tabs>
          <w:tab w:val="left" w:pos="5387"/>
        </w:tabs>
        <w:autoSpaceDE w:val="0"/>
        <w:spacing w:after="120"/>
        <w:jc w:val="both"/>
        <w:rPr>
          <w:rFonts w:cs="Arial"/>
          <w:b/>
          <w:i/>
        </w:rPr>
      </w:pPr>
    </w:p>
    <w:p w:rsidR="00C271B9" w:rsidRDefault="00C271B9" w:rsidP="00C271B9">
      <w:pPr>
        <w:tabs>
          <w:tab w:val="left" w:pos="5387"/>
        </w:tabs>
        <w:autoSpaceDE w:val="0"/>
        <w:spacing w:after="120"/>
        <w:jc w:val="both"/>
        <w:rPr>
          <w:rFonts w:cs="Arial"/>
          <w:b/>
          <w:i/>
        </w:rPr>
      </w:pPr>
    </w:p>
    <w:p w:rsidR="00C271B9" w:rsidRDefault="00C271B9" w:rsidP="00C271B9">
      <w:pPr>
        <w:jc w:val="center"/>
        <w:rPr>
          <w:rFonts w:cs="Arial"/>
          <w:b/>
          <w:iCs/>
          <w:color w:val="002060"/>
          <w:sz w:val="28"/>
        </w:rPr>
      </w:pPr>
    </w:p>
    <w:p w:rsidR="00C271B9" w:rsidRDefault="00C271B9" w:rsidP="00C271B9">
      <w:pPr>
        <w:jc w:val="center"/>
        <w:rPr>
          <w:rFonts w:cs="Arial"/>
          <w:b/>
          <w:iCs/>
          <w:color w:val="002060"/>
          <w:sz w:val="28"/>
        </w:rPr>
      </w:pPr>
    </w:p>
    <w:p w:rsidR="00AD5DAF" w:rsidRDefault="00C271B9" w:rsidP="00C271B9">
      <w:pPr>
        <w:jc w:val="center"/>
        <w:rPr>
          <w:rFonts w:cs="Arial"/>
          <w:b/>
          <w:iCs/>
          <w:color w:val="002060"/>
          <w:sz w:val="28"/>
        </w:rPr>
      </w:pPr>
      <w:r w:rsidRPr="008D054B">
        <w:rPr>
          <w:rFonts w:cs="Arial"/>
          <w:b/>
          <w:iCs/>
          <w:color w:val="002060"/>
          <w:sz w:val="28"/>
        </w:rPr>
        <w:t xml:space="preserve">Mandat et engagement </w:t>
      </w:r>
    </w:p>
    <w:p w:rsidR="00C271B9" w:rsidRPr="008D054B" w:rsidRDefault="00C271B9" w:rsidP="00C271B9">
      <w:pPr>
        <w:jc w:val="center"/>
        <w:rPr>
          <w:rFonts w:cs="Arial"/>
          <w:b/>
          <w:iCs/>
          <w:color w:val="002060"/>
          <w:sz w:val="28"/>
        </w:rPr>
      </w:pPr>
      <w:proofErr w:type="gramStart"/>
      <w:r w:rsidRPr="008D054B">
        <w:rPr>
          <w:rFonts w:cs="Arial"/>
          <w:b/>
          <w:iCs/>
          <w:color w:val="002060"/>
          <w:sz w:val="28"/>
        </w:rPr>
        <w:t>relatif</w:t>
      </w:r>
      <w:proofErr w:type="gramEnd"/>
      <w:r w:rsidRPr="008D054B">
        <w:rPr>
          <w:rFonts w:cs="Arial"/>
          <w:b/>
          <w:iCs/>
          <w:color w:val="002060"/>
          <w:sz w:val="28"/>
        </w:rPr>
        <w:t xml:space="preserve"> au projet </w:t>
      </w:r>
      <w:r w:rsidR="00AD5DAF" w:rsidRPr="00AD5DAF">
        <w:rPr>
          <w:rFonts w:cs="Arial"/>
          <w:b/>
          <w:iCs/>
          <w:color w:val="002060"/>
          <w:sz w:val="28"/>
        </w:rPr>
        <w:t>Les traversées de la biodiversité et du climat</w:t>
      </w:r>
    </w:p>
    <w:p w:rsidR="00C271B9" w:rsidRDefault="00C271B9" w:rsidP="00C271B9">
      <w:pPr>
        <w:jc w:val="both"/>
        <w:rPr>
          <w:rFonts w:eastAsia="Lucida Sans Unicode" w:cs="Arial"/>
        </w:rPr>
      </w:pPr>
    </w:p>
    <w:p w:rsidR="00C271B9" w:rsidRDefault="00C271B9" w:rsidP="00C271B9">
      <w:pPr>
        <w:jc w:val="both"/>
        <w:rPr>
          <w:rFonts w:eastAsia="Lucida Sans Unicode" w:cs="Arial"/>
        </w:rPr>
      </w:pPr>
    </w:p>
    <w:p w:rsidR="00C271B9" w:rsidRDefault="00C271B9" w:rsidP="00C271B9">
      <w:pPr>
        <w:jc w:val="both"/>
        <w:rPr>
          <w:rFonts w:eastAsia="Lucida Sans Unicode" w:cs="Arial"/>
        </w:rPr>
      </w:pPr>
    </w:p>
    <w:p w:rsidR="00C271B9" w:rsidRPr="008D054B" w:rsidRDefault="00C271B9" w:rsidP="00C271B9">
      <w:pPr>
        <w:jc w:val="both"/>
        <w:rPr>
          <w:rFonts w:eastAsia="Lucida Sans Unicode" w:cs="Arial"/>
        </w:rPr>
      </w:pPr>
      <w:r w:rsidRPr="008D054B">
        <w:rPr>
          <w:rFonts w:eastAsia="Lucida Sans Unicode" w:cs="Arial"/>
        </w:rPr>
        <w:t xml:space="preserve">Je soussigné : (nom du représentant légal, dénomination sociale </w:t>
      </w:r>
      <w:r w:rsidRPr="008D054B">
        <w:rPr>
          <w:rFonts w:eastAsia="Lucida Sans Unicode" w:cs="Arial"/>
          <w:highlight w:val="yellow"/>
        </w:rPr>
        <w:t>XXX,</w:t>
      </w:r>
      <w:r w:rsidRPr="008D054B">
        <w:rPr>
          <w:rFonts w:eastAsia="Lucida Sans Unicode" w:cs="Arial"/>
        </w:rPr>
        <w:t xml:space="preserve"> forme juridique),</w:t>
      </w:r>
    </w:p>
    <w:p w:rsidR="00C271B9" w:rsidRPr="008D054B" w:rsidRDefault="00C271B9" w:rsidP="00C271B9">
      <w:pPr>
        <w:jc w:val="both"/>
        <w:rPr>
          <w:rFonts w:eastAsia="Lucida Sans Unicode" w:cs="Arial"/>
        </w:rPr>
      </w:pPr>
    </w:p>
    <w:p w:rsidR="00C271B9" w:rsidRPr="008D054B" w:rsidRDefault="00C271B9" w:rsidP="00C271B9">
      <w:pPr>
        <w:jc w:val="both"/>
        <w:rPr>
          <w:rFonts w:eastAsia="Lucida Sans Unicode" w:cs="Arial"/>
        </w:rPr>
      </w:pPr>
      <w:r w:rsidRPr="008D054B">
        <w:rPr>
          <w:rFonts w:eastAsia="Lucida Sans Unicode" w:cs="Arial"/>
        </w:rPr>
        <w:t>Demeurant à : (siège social),</w:t>
      </w:r>
    </w:p>
    <w:p w:rsidR="00C271B9" w:rsidRPr="008D054B" w:rsidRDefault="00C271B9" w:rsidP="00C271B9">
      <w:pPr>
        <w:jc w:val="both"/>
        <w:rPr>
          <w:rFonts w:eastAsia="Lucida Sans Unicode" w:cs="Arial"/>
        </w:rPr>
      </w:pPr>
    </w:p>
    <w:p w:rsidR="00C271B9" w:rsidRPr="008D054B" w:rsidRDefault="00C271B9" w:rsidP="00C271B9">
      <w:pPr>
        <w:jc w:val="both"/>
        <w:rPr>
          <w:rFonts w:eastAsia="Lucida Sans Unicode" w:cs="Arial"/>
        </w:rPr>
      </w:pPr>
      <w:r w:rsidRPr="008D054B">
        <w:rPr>
          <w:rFonts w:eastAsia="Lucida Sans Unicode" w:cs="Arial"/>
        </w:rPr>
        <w:t xml:space="preserve">Participant à la réalisation du projet </w:t>
      </w:r>
      <w:bookmarkStart w:id="1" w:name="_Hlk162512909"/>
      <w:r w:rsidR="00AD5DAF" w:rsidRPr="00AD5DAF">
        <w:rPr>
          <w:rFonts w:eastAsia="Lucida Sans Unicode" w:cs="Arial"/>
        </w:rPr>
        <w:t>Les traversées de la biodiversité et du climat</w:t>
      </w:r>
      <w:bookmarkEnd w:id="1"/>
      <w:r w:rsidRPr="00AD5DAF">
        <w:rPr>
          <w:rFonts w:eastAsia="Lucida Sans Unicode" w:cs="Arial"/>
        </w:rPr>
        <w:t>,</w:t>
      </w:r>
      <w:r w:rsidRPr="008D054B">
        <w:rPr>
          <w:rFonts w:eastAsia="Lucida Sans Unicode" w:cs="Arial"/>
        </w:rPr>
        <w:t xml:space="preserve"> en tant que partenaire,</w:t>
      </w:r>
    </w:p>
    <w:p w:rsidR="00C271B9" w:rsidRPr="008D054B" w:rsidRDefault="00C271B9" w:rsidP="00C271B9">
      <w:pPr>
        <w:jc w:val="both"/>
        <w:rPr>
          <w:rFonts w:eastAsia="Lucida Sans Unicode" w:cs="Arial"/>
        </w:rPr>
      </w:pPr>
    </w:p>
    <w:p w:rsidR="00C271B9" w:rsidRPr="008D054B" w:rsidRDefault="00C271B9" w:rsidP="00C271B9">
      <w:pPr>
        <w:pStyle w:val="RETRAITDROIT"/>
        <w:tabs>
          <w:tab w:val="left" w:pos="708"/>
        </w:tabs>
        <w:rPr>
          <w:rFonts w:ascii="Marianne" w:hAnsi="Marianne" w:cs="Arial"/>
        </w:rPr>
      </w:pPr>
      <w:r w:rsidRPr="008D054B">
        <w:rPr>
          <w:rFonts w:ascii="Marianne" w:hAnsi="Marianne" w:cs="Arial"/>
        </w:rPr>
        <w:t xml:space="preserve">Reconnaît par la présente avoir désigné </w:t>
      </w:r>
      <w:r w:rsidRPr="008D054B">
        <w:rPr>
          <w:rFonts w:ascii="Marianne" w:hAnsi="Marianne" w:cs="Arial"/>
          <w:highlight w:val="yellow"/>
        </w:rPr>
        <w:t>YYY</w:t>
      </w:r>
      <w:r w:rsidRPr="008D054B">
        <w:rPr>
          <w:rFonts w:ascii="Marianne" w:hAnsi="Marianne" w:cs="Arial"/>
        </w:rPr>
        <w:t xml:space="preserve"> comme mandataire, qui accepte d’une part, de la représenter auprès de l’OFB, dans le cadre de la convention de subvention portant sur la réalisation du projet</w:t>
      </w:r>
      <w:r w:rsidR="00AD5DAF">
        <w:rPr>
          <w:rFonts w:ascii="Marianne" w:hAnsi="Marianne" w:cs="Arial"/>
        </w:rPr>
        <w:t xml:space="preserve"> </w:t>
      </w:r>
      <w:r w:rsidR="00AD5DAF" w:rsidRPr="00AD5DAF">
        <w:rPr>
          <w:rFonts w:ascii="Marianne" w:hAnsi="Marianne" w:cs="Arial"/>
        </w:rPr>
        <w:t>Les traversées de la biodiversité et du climat</w:t>
      </w:r>
      <w:r w:rsidR="00AD5DAF">
        <w:rPr>
          <w:rFonts w:ascii="Marianne" w:hAnsi="Marianne" w:cs="Arial"/>
        </w:rPr>
        <w:t xml:space="preserve">, </w:t>
      </w:r>
      <w:r w:rsidRPr="008D054B">
        <w:rPr>
          <w:rFonts w:ascii="Marianne" w:hAnsi="Marianne" w:cs="Arial"/>
        </w:rPr>
        <w:t xml:space="preserve">et d’autre part de percevoir de l’OFB l’ensemble de la subvention et de la reverser à </w:t>
      </w:r>
      <w:r w:rsidRPr="008D054B">
        <w:rPr>
          <w:rFonts w:ascii="Marianne" w:hAnsi="Marianne" w:cs="Arial"/>
          <w:highlight w:val="yellow"/>
        </w:rPr>
        <w:t>XXX</w:t>
      </w:r>
      <w:r w:rsidRPr="008D054B">
        <w:rPr>
          <w:rFonts w:ascii="Marianne" w:hAnsi="Marianne" w:cs="Arial"/>
        </w:rPr>
        <w:t xml:space="preserve"> en fonction de sa quote-part, conformément aux modalités techniques et financières jointes en annexes à la convention précitée.</w:t>
      </w:r>
    </w:p>
    <w:p w:rsidR="00C271B9" w:rsidRDefault="00C271B9" w:rsidP="00C271B9">
      <w:pPr>
        <w:pStyle w:val="RETRAITDROIT"/>
        <w:tabs>
          <w:tab w:val="left" w:pos="708"/>
        </w:tabs>
        <w:rPr>
          <w:rFonts w:ascii="Marianne" w:eastAsia="Lucida Sans Unicode" w:hAnsi="Marianne" w:cs="Arial"/>
          <w:lang w:eastAsia="zh-CN"/>
        </w:rPr>
      </w:pPr>
    </w:p>
    <w:p w:rsidR="00C271B9" w:rsidRPr="008D054B" w:rsidRDefault="00C271B9" w:rsidP="00C271B9">
      <w:pPr>
        <w:pStyle w:val="RETRAITDROIT"/>
        <w:tabs>
          <w:tab w:val="left" w:pos="708"/>
        </w:tabs>
        <w:rPr>
          <w:rFonts w:ascii="Marianne" w:hAnsi="Marianne" w:cs="Arial"/>
        </w:rPr>
      </w:pPr>
    </w:p>
    <w:p w:rsidR="00C271B9" w:rsidRPr="008D054B" w:rsidRDefault="00C271B9" w:rsidP="00C271B9">
      <w:pPr>
        <w:pStyle w:val="RETRAITDROIT"/>
        <w:tabs>
          <w:tab w:val="left" w:pos="708"/>
        </w:tabs>
        <w:rPr>
          <w:rFonts w:ascii="Marianne" w:hAnsi="Marianne" w:cs="Arial"/>
        </w:rPr>
      </w:pPr>
      <w:r w:rsidRPr="008D054B">
        <w:rPr>
          <w:rFonts w:ascii="Marianne" w:hAnsi="Marianne" w:cs="Arial"/>
        </w:rPr>
        <w:t>De ce fait, le mandataire ainsi désigné est chargé</w:t>
      </w:r>
      <w:r w:rsidRPr="008D054B">
        <w:rPr>
          <w:rFonts w:ascii="Courier New" w:hAnsi="Courier New" w:cs="Courier New"/>
        </w:rPr>
        <w:t> </w:t>
      </w:r>
      <w:r w:rsidRPr="008D054B">
        <w:rPr>
          <w:rFonts w:ascii="Marianne" w:hAnsi="Marianne" w:cs="Arial"/>
        </w:rPr>
        <w:t>:</w:t>
      </w:r>
    </w:p>
    <w:p w:rsidR="00C271B9" w:rsidRPr="008D054B" w:rsidRDefault="00C271B9" w:rsidP="00C271B9">
      <w:pPr>
        <w:pStyle w:val="RETRAITDROIT"/>
        <w:tabs>
          <w:tab w:val="left" w:pos="708"/>
        </w:tabs>
        <w:rPr>
          <w:rFonts w:ascii="Marianne" w:hAnsi="Marianne" w:cs="Arial"/>
        </w:rPr>
      </w:pPr>
    </w:p>
    <w:p w:rsidR="00C271B9" w:rsidRPr="008D054B" w:rsidRDefault="00C271B9" w:rsidP="00C271B9">
      <w:pPr>
        <w:widowControl/>
        <w:numPr>
          <w:ilvl w:val="0"/>
          <w:numId w:val="19"/>
        </w:numPr>
        <w:tabs>
          <w:tab w:val="left" w:pos="900"/>
        </w:tabs>
        <w:suppressAutoHyphens/>
        <w:jc w:val="both"/>
        <w:rPr>
          <w:rFonts w:eastAsia="Lucida Sans Unicode" w:cs="Arial"/>
        </w:rPr>
      </w:pPr>
      <w:r w:rsidRPr="008D054B">
        <w:rPr>
          <w:rFonts w:eastAsia="Lucida Sans Unicode" w:cs="Arial"/>
        </w:rPr>
        <w:t>de l’information du</w:t>
      </w:r>
      <w:r w:rsidRPr="008D054B">
        <w:rPr>
          <w:rFonts w:eastAsia="Lucida Sans Unicode" w:cs="Arial"/>
          <w:highlight w:val="yellow"/>
        </w:rPr>
        <w:t xml:space="preserve"> XXX </w:t>
      </w:r>
      <w:r w:rsidRPr="008D054B">
        <w:rPr>
          <w:rFonts w:eastAsia="Lucida Sans Unicode" w:cs="Arial"/>
        </w:rPr>
        <w:t>du contenu de la convention précitée ainsi que de ses avenants éventuels ;</w:t>
      </w:r>
    </w:p>
    <w:p w:rsidR="00C271B9" w:rsidRPr="008D054B" w:rsidRDefault="00C271B9" w:rsidP="00C271B9">
      <w:pPr>
        <w:tabs>
          <w:tab w:val="left" w:pos="900"/>
        </w:tabs>
        <w:ind w:left="360"/>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t xml:space="preserve">de la représentation de </w:t>
      </w:r>
      <w:r w:rsidRPr="008D054B">
        <w:rPr>
          <w:rFonts w:eastAsia="Lucida Sans Unicode" w:cs="Arial"/>
          <w:highlight w:val="yellow"/>
        </w:rPr>
        <w:t xml:space="preserve">XXX </w:t>
      </w:r>
      <w:r w:rsidRPr="008D054B">
        <w:rPr>
          <w:rFonts w:eastAsia="Lucida Sans Unicode" w:cs="Arial"/>
        </w:rPr>
        <w:t>vis à vis de l’OFB ;</w:t>
      </w:r>
    </w:p>
    <w:p w:rsidR="00C271B9" w:rsidRPr="008D054B" w:rsidRDefault="00C271B9" w:rsidP="00C271B9">
      <w:pPr>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t xml:space="preserve">de la diffusion à </w:t>
      </w:r>
      <w:r w:rsidRPr="008D054B">
        <w:rPr>
          <w:rFonts w:eastAsia="Lucida Sans Unicode" w:cs="Arial"/>
          <w:highlight w:val="yellow"/>
        </w:rPr>
        <w:t>XXX</w:t>
      </w:r>
      <w:r w:rsidRPr="008D054B">
        <w:rPr>
          <w:rFonts w:eastAsia="Lucida Sans Unicode" w:cs="Arial"/>
        </w:rPr>
        <w:t xml:space="preserve"> dans un délai raisonnable pour le bon déroulement du projet concerné, de toutes correspondances de l’OFB ;</w:t>
      </w:r>
    </w:p>
    <w:p w:rsidR="00C271B9" w:rsidRPr="008D054B" w:rsidRDefault="00C271B9" w:rsidP="00C271B9">
      <w:pPr>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t xml:space="preserve">de transmettre à l’OFB, dans ce même délai, tous documents sous quelle que forme que ce soit, émanant de </w:t>
      </w:r>
      <w:r w:rsidRPr="008D054B">
        <w:rPr>
          <w:rFonts w:eastAsia="Lucida Sans Unicode" w:cs="Arial"/>
          <w:highlight w:val="yellow"/>
        </w:rPr>
        <w:t>XXX</w:t>
      </w:r>
      <w:r w:rsidRPr="008D054B">
        <w:rPr>
          <w:rFonts w:eastAsia="Lucida Sans Unicode" w:cs="Arial"/>
        </w:rPr>
        <w:t xml:space="preserve"> et notamment les différents rapports prévus ainsi que l’ensemble des états récapitulatifs certifiés conforme par la personne habilitée à engager </w:t>
      </w:r>
      <w:r w:rsidRPr="008D054B">
        <w:rPr>
          <w:rFonts w:eastAsia="Lucida Sans Unicode" w:cs="Arial"/>
          <w:highlight w:val="yellow"/>
        </w:rPr>
        <w:t>XXX</w:t>
      </w:r>
      <w:r w:rsidRPr="008D054B">
        <w:rPr>
          <w:rFonts w:eastAsia="Lucida Sans Unicode" w:cs="Arial"/>
        </w:rPr>
        <w:t xml:space="preserve"> (chef d’établissement, chef comptable) et des pièces justificatives ;</w:t>
      </w:r>
    </w:p>
    <w:p w:rsidR="00C271B9" w:rsidRPr="008D054B" w:rsidRDefault="00C271B9" w:rsidP="00C271B9">
      <w:pPr>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t xml:space="preserve">de verser à </w:t>
      </w:r>
      <w:r w:rsidRPr="008D054B">
        <w:rPr>
          <w:rFonts w:eastAsia="Lucida Sans Unicode" w:cs="Arial"/>
          <w:highlight w:val="yellow"/>
        </w:rPr>
        <w:t>XXX</w:t>
      </w:r>
      <w:r w:rsidRPr="008D054B">
        <w:rPr>
          <w:rFonts w:eastAsia="Lucida Sans Unicode" w:cs="Arial"/>
        </w:rPr>
        <w:t xml:space="preserve"> la quote-part de la subvention de l’OFB conformément à la répartition définie d’un commun accord, soit </w:t>
      </w:r>
      <w:r w:rsidRPr="008D054B">
        <w:rPr>
          <w:rFonts w:eastAsia="Lucida Sans Unicode" w:cs="Arial"/>
          <w:highlight w:val="yellow"/>
        </w:rPr>
        <w:t>XXX</w:t>
      </w:r>
      <w:r w:rsidRPr="008D054B">
        <w:rPr>
          <w:rFonts w:eastAsia="Lucida Sans Unicode" w:cs="Arial"/>
        </w:rPr>
        <w:t xml:space="preserve"> € selon les modalités prévues à cet effet dans la convention précitée.</w:t>
      </w:r>
    </w:p>
    <w:p w:rsidR="00C271B9" w:rsidRPr="008D054B" w:rsidRDefault="00C271B9" w:rsidP="00C271B9">
      <w:pPr>
        <w:jc w:val="both"/>
        <w:rPr>
          <w:rFonts w:eastAsia="Lucida Sans Unicode" w:cs="Arial"/>
        </w:rPr>
      </w:pPr>
    </w:p>
    <w:p w:rsidR="00C271B9" w:rsidRPr="008D054B" w:rsidRDefault="00C271B9" w:rsidP="00C271B9">
      <w:pPr>
        <w:jc w:val="both"/>
        <w:rPr>
          <w:rFonts w:eastAsia="Lucida Sans Unicode" w:cs="Arial"/>
        </w:rPr>
      </w:pPr>
    </w:p>
    <w:p w:rsidR="00C271B9" w:rsidRPr="008D054B" w:rsidRDefault="00C271B9" w:rsidP="00C271B9">
      <w:pPr>
        <w:jc w:val="both"/>
        <w:rPr>
          <w:rFonts w:eastAsia="Lucida Sans Unicode" w:cs="Arial"/>
        </w:rPr>
      </w:pPr>
      <w:r w:rsidRPr="008D054B">
        <w:rPr>
          <w:rFonts w:eastAsia="Lucida Sans Unicode" w:cs="Arial"/>
        </w:rPr>
        <w:t xml:space="preserve">De ce fait, le partenaire </w:t>
      </w:r>
      <w:r w:rsidRPr="008D054B">
        <w:rPr>
          <w:rFonts w:eastAsia="Lucida Sans Unicode" w:cs="Arial"/>
          <w:highlight w:val="yellow"/>
        </w:rPr>
        <w:t>XXX</w:t>
      </w:r>
      <w:r w:rsidRPr="008D054B">
        <w:rPr>
          <w:rFonts w:eastAsia="Lucida Sans Unicode" w:cs="Arial"/>
        </w:rPr>
        <w:t xml:space="preserve"> :</w:t>
      </w:r>
    </w:p>
    <w:p w:rsidR="00C271B9" w:rsidRPr="008D054B" w:rsidRDefault="00C271B9" w:rsidP="00C271B9">
      <w:pPr>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t>Déclare avoir pris connaissance du montant de l'aide accordée à chaque partenaire pour la réalisation dudit projet ;</w:t>
      </w:r>
    </w:p>
    <w:p w:rsidR="00C271B9" w:rsidRPr="008D054B" w:rsidRDefault="00C271B9" w:rsidP="00C271B9">
      <w:pPr>
        <w:ind w:left="360"/>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t xml:space="preserve">Donne mandat pour agir en son nom et à son compte à </w:t>
      </w:r>
      <w:r w:rsidRPr="008D054B">
        <w:rPr>
          <w:rFonts w:eastAsia="Lucida Sans Unicode" w:cs="Arial"/>
          <w:highlight w:val="yellow"/>
        </w:rPr>
        <w:t>YYY</w:t>
      </w:r>
      <w:r w:rsidRPr="008D054B">
        <w:rPr>
          <w:rFonts w:eastAsia="Lucida Sans Unicode" w:cs="Arial"/>
        </w:rPr>
        <w:t>, désigné comme porteur du projet, pour solliciter et percevoir de l'OFB le soutien financier afférent au projet susvisé ;</w:t>
      </w:r>
    </w:p>
    <w:p w:rsidR="00C271B9" w:rsidRPr="008D054B" w:rsidRDefault="00C271B9" w:rsidP="00C271B9">
      <w:pPr>
        <w:ind w:left="360"/>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t xml:space="preserve">Déclare être informé des conditions d'utilisation de l'aide qu’il est susceptible de recevoir de l'OFB par l'intermédiaire de </w:t>
      </w:r>
      <w:r w:rsidRPr="008D054B">
        <w:rPr>
          <w:rFonts w:eastAsia="Lucida Sans Unicode" w:cs="Arial"/>
          <w:highlight w:val="yellow"/>
        </w:rPr>
        <w:t>YYY</w:t>
      </w:r>
      <w:r w:rsidRPr="008D054B">
        <w:rPr>
          <w:rFonts w:eastAsia="Lucida Sans Unicode" w:cs="Arial"/>
        </w:rPr>
        <w:t xml:space="preserve"> ;</w:t>
      </w:r>
    </w:p>
    <w:p w:rsidR="00C271B9" w:rsidRPr="008D054B" w:rsidRDefault="00C271B9" w:rsidP="00C271B9">
      <w:pPr>
        <w:ind w:left="360"/>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lastRenderedPageBreak/>
        <w:t xml:space="preserve">S'engage à fournir à </w:t>
      </w:r>
      <w:r w:rsidRPr="008D054B">
        <w:rPr>
          <w:rFonts w:eastAsia="Lucida Sans Unicode" w:cs="Arial"/>
          <w:highlight w:val="yellow"/>
        </w:rPr>
        <w:t>YYY</w:t>
      </w:r>
      <w:r w:rsidRPr="008D054B">
        <w:rPr>
          <w:rFonts w:eastAsia="Lucida Sans Unicode" w:cs="Arial"/>
        </w:rPr>
        <w:t xml:space="preserve"> toutes les pièces nécessaires pour justifier de la bonne utilisation de l'aide allouée (justificatifs de toutes les dépenses liées à la réalisation effective du projet) ;</w:t>
      </w:r>
    </w:p>
    <w:p w:rsidR="00C271B9" w:rsidRPr="008D054B" w:rsidRDefault="00C271B9" w:rsidP="00C271B9">
      <w:pPr>
        <w:ind w:left="360"/>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t xml:space="preserve">Déclare que le versement de la subvention accordée par l'OFB est libératoire au profit de </w:t>
      </w:r>
      <w:r w:rsidRPr="008D054B">
        <w:rPr>
          <w:rFonts w:eastAsia="Lucida Sans Unicode" w:cs="Arial"/>
          <w:highlight w:val="yellow"/>
        </w:rPr>
        <w:t>YYY</w:t>
      </w:r>
      <w:r w:rsidRPr="008D054B">
        <w:rPr>
          <w:rFonts w:eastAsia="Lucida Sans Unicode" w:cs="Arial"/>
        </w:rPr>
        <w:t xml:space="preserve"> ;</w:t>
      </w:r>
    </w:p>
    <w:p w:rsidR="00C271B9" w:rsidRPr="008D054B" w:rsidRDefault="00C271B9" w:rsidP="00C271B9">
      <w:pPr>
        <w:ind w:left="360"/>
        <w:jc w:val="both"/>
        <w:rPr>
          <w:rFonts w:eastAsia="Lucida Sans Unicode" w:cs="Arial"/>
        </w:rPr>
      </w:pPr>
    </w:p>
    <w:p w:rsidR="00C271B9" w:rsidRPr="008D054B" w:rsidRDefault="00C271B9" w:rsidP="00C271B9">
      <w:pPr>
        <w:widowControl/>
        <w:numPr>
          <w:ilvl w:val="0"/>
          <w:numId w:val="19"/>
        </w:numPr>
        <w:suppressAutoHyphens/>
        <w:jc w:val="both"/>
        <w:rPr>
          <w:rFonts w:eastAsia="Lucida Sans Unicode" w:cs="Arial"/>
        </w:rPr>
      </w:pPr>
      <w:r w:rsidRPr="008D054B">
        <w:rPr>
          <w:rFonts w:eastAsia="Lucida Sans Unicode" w:cs="Arial"/>
        </w:rPr>
        <w:t xml:space="preserve">S'engage à reverser à l'OFB les aides qu'il aurait reçues par l'intermédiaire de </w:t>
      </w:r>
      <w:r w:rsidRPr="008D054B">
        <w:rPr>
          <w:rFonts w:eastAsia="Lucida Sans Unicode" w:cs="Arial"/>
          <w:highlight w:val="yellow"/>
        </w:rPr>
        <w:t>YYY</w:t>
      </w:r>
      <w:r>
        <w:rPr>
          <w:rFonts w:eastAsia="Lucida Sans Unicode" w:cs="Arial"/>
        </w:rPr>
        <w:t xml:space="preserve"> en cas de trop perçu ou de non-</w:t>
      </w:r>
      <w:r w:rsidRPr="008D054B">
        <w:rPr>
          <w:rFonts w:eastAsia="Lucida Sans Unicode" w:cs="Arial"/>
        </w:rPr>
        <w:t>respect de ses obligations contractuelles notamment dans le cadre de ses relations avec l'ensemble des partenaires réalisant le projet.</w:t>
      </w:r>
    </w:p>
    <w:p w:rsidR="00C271B9" w:rsidRPr="008D054B" w:rsidRDefault="00C271B9" w:rsidP="00C271B9">
      <w:pPr>
        <w:pStyle w:val="RETRAITDROIT"/>
        <w:tabs>
          <w:tab w:val="left" w:pos="708"/>
        </w:tabs>
        <w:rPr>
          <w:rFonts w:ascii="Marianne" w:hAnsi="Marianne" w:cs="Arial"/>
        </w:rPr>
      </w:pPr>
    </w:p>
    <w:p w:rsidR="00C271B9" w:rsidRPr="008D054B" w:rsidRDefault="00C271B9" w:rsidP="00C271B9">
      <w:pPr>
        <w:pStyle w:val="RETRAITDROIT"/>
        <w:tabs>
          <w:tab w:val="left" w:pos="708"/>
        </w:tabs>
        <w:rPr>
          <w:rFonts w:ascii="Marianne" w:hAnsi="Marianne" w:cs="Arial"/>
        </w:rPr>
      </w:pPr>
    </w:p>
    <w:p w:rsidR="00C271B9" w:rsidRPr="008D054B" w:rsidRDefault="00C271B9" w:rsidP="00C271B9">
      <w:pPr>
        <w:pStyle w:val="RETRAITDROIT"/>
        <w:tabs>
          <w:tab w:val="left" w:pos="708"/>
        </w:tabs>
        <w:rPr>
          <w:rFonts w:ascii="Marianne" w:hAnsi="Marianne" w:cs="Arial"/>
        </w:rPr>
      </w:pPr>
      <w:r w:rsidRPr="008D054B">
        <w:rPr>
          <w:rFonts w:ascii="Marianne" w:hAnsi="Marianne" w:cs="Arial"/>
        </w:rPr>
        <w:t>Le présent mandat aura une durée identique à la convention à intervenir entre l’OFB et le mandataire.</w:t>
      </w:r>
    </w:p>
    <w:p w:rsidR="00C271B9" w:rsidRPr="008D054B" w:rsidRDefault="00C271B9" w:rsidP="00C271B9">
      <w:pPr>
        <w:pStyle w:val="RETRAITDROIT"/>
        <w:tabs>
          <w:tab w:val="left" w:pos="708"/>
        </w:tabs>
        <w:ind w:firstLine="567"/>
        <w:rPr>
          <w:rFonts w:ascii="Marianne" w:hAnsi="Marianne" w:cs="Arial"/>
        </w:rPr>
      </w:pPr>
    </w:p>
    <w:p w:rsidR="00C271B9" w:rsidRPr="008D054B" w:rsidRDefault="00C271B9" w:rsidP="00C271B9">
      <w:pPr>
        <w:pStyle w:val="RETRAITDROIT"/>
        <w:tabs>
          <w:tab w:val="left" w:pos="708"/>
        </w:tabs>
        <w:rPr>
          <w:rFonts w:ascii="Marianne" w:hAnsi="Marianne" w:cs="Arial"/>
        </w:rPr>
      </w:pPr>
    </w:p>
    <w:p w:rsidR="00C271B9" w:rsidRPr="008D054B" w:rsidRDefault="00C271B9" w:rsidP="00C271B9">
      <w:pPr>
        <w:pStyle w:val="RETRAITDROIT"/>
        <w:tabs>
          <w:tab w:val="left" w:pos="708"/>
        </w:tabs>
        <w:rPr>
          <w:rFonts w:ascii="Marianne" w:hAnsi="Marianne" w:cs="Arial"/>
        </w:rPr>
      </w:pPr>
    </w:p>
    <w:p w:rsidR="00C271B9" w:rsidRPr="008D054B" w:rsidRDefault="00C271B9" w:rsidP="00C271B9">
      <w:pPr>
        <w:pStyle w:val="RETRAITDROIT"/>
        <w:tabs>
          <w:tab w:val="left" w:pos="708"/>
        </w:tabs>
        <w:rPr>
          <w:rFonts w:ascii="Marianne" w:hAnsi="Marianne" w:cs="Arial"/>
        </w:rPr>
      </w:pPr>
      <w:r w:rsidRPr="008D054B">
        <w:rPr>
          <w:rFonts w:ascii="Marianne" w:hAnsi="Marianne" w:cs="Arial"/>
        </w:rPr>
        <w:t>Fait en trois exemplaires originaux,</w:t>
      </w:r>
    </w:p>
    <w:p w:rsidR="00C271B9" w:rsidRPr="008D054B" w:rsidRDefault="00C271B9" w:rsidP="00C271B9">
      <w:pPr>
        <w:pStyle w:val="RETRAITDROIT"/>
        <w:tabs>
          <w:tab w:val="left" w:pos="708"/>
        </w:tabs>
        <w:rPr>
          <w:rFonts w:ascii="Marianne" w:hAnsi="Marianne" w:cs="Arial"/>
        </w:rPr>
      </w:pPr>
    </w:p>
    <w:p w:rsidR="00C271B9" w:rsidRPr="008D054B" w:rsidRDefault="00C271B9" w:rsidP="00C271B9">
      <w:pPr>
        <w:pStyle w:val="RETRAITDROIT"/>
        <w:tabs>
          <w:tab w:val="left" w:pos="708"/>
        </w:tabs>
        <w:rPr>
          <w:rFonts w:ascii="Marianne" w:hAnsi="Marianne"/>
        </w:rPr>
      </w:pPr>
    </w:p>
    <w:p w:rsidR="00C271B9" w:rsidRPr="008D054B" w:rsidRDefault="00C271B9" w:rsidP="00C271B9">
      <w:pPr>
        <w:pStyle w:val="RETRAITDROIT"/>
        <w:tabs>
          <w:tab w:val="left" w:pos="708"/>
        </w:tabs>
        <w:rPr>
          <w:rFonts w:ascii="Marianne" w:hAnsi="Marianne"/>
        </w:rPr>
      </w:pPr>
    </w:p>
    <w:p w:rsidR="00C271B9" w:rsidRPr="008D054B" w:rsidRDefault="00C271B9" w:rsidP="00C271B9">
      <w:pPr>
        <w:pStyle w:val="RETRAITDROIT"/>
        <w:tabs>
          <w:tab w:val="left" w:pos="6096"/>
        </w:tabs>
        <w:jc w:val="center"/>
        <w:rPr>
          <w:rFonts w:ascii="Marianne" w:hAnsi="Marianne" w:cs="Arial"/>
          <w:b/>
        </w:rPr>
      </w:pPr>
      <w:r w:rsidRPr="008D054B">
        <w:rPr>
          <w:rFonts w:ascii="Marianne" w:hAnsi="Marianne" w:cs="Arial"/>
          <w:b/>
        </w:rPr>
        <w:t>Pour le mandataire</w:t>
      </w:r>
      <w:r w:rsidRPr="008D054B">
        <w:rPr>
          <w:rFonts w:ascii="Courier New" w:hAnsi="Courier New" w:cs="Courier New"/>
          <w:b/>
        </w:rPr>
        <w:t> </w:t>
      </w:r>
      <w:r w:rsidRPr="008D054B">
        <w:rPr>
          <w:rFonts w:ascii="Marianne" w:hAnsi="Marianne" w:cs="Arial"/>
          <w:b/>
        </w:rPr>
        <w:t>:</w:t>
      </w:r>
      <w:r w:rsidRPr="008D054B">
        <w:rPr>
          <w:rFonts w:ascii="Marianne" w:hAnsi="Marianne" w:cs="Arial"/>
          <w:b/>
          <w:color w:val="FF0000"/>
        </w:rPr>
        <w:tab/>
      </w:r>
      <w:r w:rsidRPr="008D054B">
        <w:rPr>
          <w:rFonts w:ascii="Marianne" w:hAnsi="Marianne" w:cs="Arial"/>
          <w:b/>
        </w:rPr>
        <w:t>Pour le partenaire</w:t>
      </w:r>
      <w:r w:rsidRPr="008D054B">
        <w:rPr>
          <w:rFonts w:ascii="Courier New" w:hAnsi="Courier New" w:cs="Courier New"/>
          <w:b/>
        </w:rPr>
        <w:t> </w:t>
      </w:r>
      <w:r w:rsidRPr="008D054B">
        <w:rPr>
          <w:rFonts w:ascii="Marianne" w:hAnsi="Marianne" w:cs="Arial"/>
          <w:b/>
        </w:rPr>
        <w:t>:</w:t>
      </w:r>
    </w:p>
    <w:p w:rsidR="00C271B9" w:rsidRPr="008D054B" w:rsidRDefault="00C271B9" w:rsidP="00C271B9">
      <w:pPr>
        <w:tabs>
          <w:tab w:val="left" w:pos="6096"/>
        </w:tabs>
        <w:jc w:val="center"/>
      </w:pPr>
      <w:r w:rsidRPr="008D054B">
        <w:rPr>
          <w:rFonts w:eastAsia="Lucida Sans Unicode" w:cs="Arial"/>
          <w:b/>
        </w:rPr>
        <w:t>«</w:t>
      </w:r>
      <w:r w:rsidRPr="008D054B">
        <w:rPr>
          <w:rFonts w:ascii="Courier New" w:eastAsia="Lucida Sans Unicode" w:hAnsi="Courier New" w:cs="Courier New"/>
          <w:b/>
        </w:rPr>
        <w:t> </w:t>
      </w:r>
      <w:proofErr w:type="gramStart"/>
      <w:r w:rsidRPr="008D054B">
        <w:rPr>
          <w:rFonts w:eastAsia="Lucida Sans Unicode" w:cs="Arial"/>
          <w:b/>
        </w:rPr>
        <w:t>nom</w:t>
      </w:r>
      <w:proofErr w:type="gramEnd"/>
      <w:r w:rsidRPr="008D054B">
        <w:rPr>
          <w:rFonts w:eastAsia="Lucida Sans Unicode" w:cs="Arial"/>
          <w:b/>
        </w:rPr>
        <w:t xml:space="preserve"> du porteur de projet</w:t>
      </w:r>
      <w:r w:rsidRPr="008D054B">
        <w:rPr>
          <w:rFonts w:ascii="Courier New" w:eastAsia="Lucida Sans Unicode" w:hAnsi="Courier New" w:cs="Courier New"/>
          <w:b/>
        </w:rPr>
        <w:t> </w:t>
      </w:r>
      <w:r w:rsidRPr="008D054B">
        <w:rPr>
          <w:rFonts w:eastAsia="Lucida Sans Unicode" w:cs="Marianne"/>
          <w:b/>
        </w:rPr>
        <w:t>»</w:t>
      </w:r>
      <w:r w:rsidRPr="008D054B">
        <w:rPr>
          <w:rFonts w:eastAsia="Lucida Sans Unicode" w:cs="Arial"/>
          <w:b/>
        </w:rPr>
        <w:tab/>
      </w:r>
      <w:r w:rsidRPr="008D054B">
        <w:rPr>
          <w:rFonts w:cs="Arial"/>
          <w:b/>
        </w:rPr>
        <w:t>«</w:t>
      </w:r>
      <w:r w:rsidRPr="008D054B">
        <w:rPr>
          <w:rFonts w:ascii="Courier New" w:hAnsi="Courier New" w:cs="Courier New"/>
          <w:b/>
        </w:rPr>
        <w:t> </w:t>
      </w:r>
      <w:r w:rsidRPr="008D054B">
        <w:rPr>
          <w:rFonts w:cs="Arial"/>
          <w:b/>
        </w:rPr>
        <w:t>nom du partenaire</w:t>
      </w:r>
      <w:r w:rsidRPr="008D054B">
        <w:rPr>
          <w:rFonts w:ascii="Courier New" w:hAnsi="Courier New" w:cs="Courier New"/>
          <w:b/>
        </w:rPr>
        <w:t> </w:t>
      </w:r>
      <w:r w:rsidRPr="008D054B">
        <w:rPr>
          <w:rFonts w:cs="Marianne"/>
          <w:b/>
        </w:rPr>
        <w:t>»</w:t>
      </w:r>
    </w:p>
    <w:p w:rsidR="00C271B9" w:rsidRPr="008D054B" w:rsidRDefault="00C271B9" w:rsidP="00C271B9"/>
    <w:p w:rsidR="00C271B9" w:rsidRPr="008D054B" w:rsidRDefault="00C271B9" w:rsidP="00C271B9">
      <w:pPr>
        <w:jc w:val="both"/>
      </w:pPr>
    </w:p>
    <w:p w:rsidR="00C271B9" w:rsidRPr="008D054B" w:rsidRDefault="00C271B9" w:rsidP="00C271B9"/>
    <w:p w:rsidR="00C271B9" w:rsidRPr="008D054B" w:rsidRDefault="00C271B9" w:rsidP="00C271B9">
      <w:pPr>
        <w:tabs>
          <w:tab w:val="left" w:pos="5387"/>
        </w:tabs>
        <w:autoSpaceDE w:val="0"/>
        <w:spacing w:after="120"/>
        <w:jc w:val="both"/>
        <w:rPr>
          <w:rFonts w:cs="Arial"/>
          <w:b/>
          <w:i/>
        </w:rPr>
      </w:pPr>
    </w:p>
    <w:p w:rsidR="007C1368" w:rsidRPr="00EB0410" w:rsidRDefault="007C1368" w:rsidP="007C1368">
      <w:pPr>
        <w:pStyle w:val="Stylesdepuces"/>
        <w:numPr>
          <w:ilvl w:val="0"/>
          <w:numId w:val="0"/>
        </w:numPr>
        <w:ind w:left="681" w:hanging="227"/>
      </w:pPr>
    </w:p>
    <w:sectPr w:rsidR="007C1368" w:rsidRPr="00EB0410" w:rsidSect="00E83BF1">
      <w:footerReference w:type="default" r:id="rId8"/>
      <w:headerReference w:type="first" r:id="rId9"/>
      <w:footerReference w:type="first" r:id="rId10"/>
      <w:pgSz w:w="11906" w:h="16838"/>
      <w:pgMar w:top="1701" w:right="964" w:bottom="964" w:left="964" w:header="0" w:footer="2268" w:gutter="0"/>
      <w:cols w:space="720"/>
      <w:formProt w:val="0"/>
      <w:titlePg/>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9DF" w:rsidRDefault="002979DF">
      <w:r>
        <w:separator/>
      </w:r>
    </w:p>
  </w:endnote>
  <w:endnote w:type="continuationSeparator" w:id="0">
    <w:p w:rsidR="002979DF" w:rsidRDefault="0029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1"/>
    <w:family w:val="roman"/>
    <w:notTrueType/>
    <w:pitch w:val="variable"/>
    <w:sig w:usb0="00002000" w:usb1="00000000" w:usb2="00000000" w:usb3="00000000" w:csb0="00000000" w:csb1="00000000"/>
  </w:font>
  <w:font w:name="Marianne">
    <w:altName w:val="Calibri"/>
    <w:panose1 w:val="02000000000000000000"/>
    <w:charset w:val="00"/>
    <w:family w:val="modern"/>
    <w:notTrueType/>
    <w:pitch w:val="variable"/>
    <w:sig w:usb0="0000000F" w:usb1="00000000" w:usb2="00000000" w:usb3="00000000" w:csb0="00000003" w:csb1="00000000"/>
  </w:font>
  <w:font w:name="OpenSymbol">
    <w:altName w:val="Calibri"/>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Liberation Mono">
    <w:altName w:val="Calibri"/>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EA3" w:rsidRDefault="00E83BF1" w:rsidP="00E51F8A">
    <w:pPr>
      <w:pStyle w:val="Pieddepage"/>
      <w:tabs>
        <w:tab w:val="clear" w:pos="4819"/>
        <w:tab w:val="clear" w:pos="9638"/>
        <w:tab w:val="left" w:pos="1571"/>
      </w:tabs>
      <w:jc w:val="both"/>
    </w:pPr>
    <w:r w:rsidRPr="00E83BF1">
      <w:rPr>
        <w:noProof/>
        <w:lang w:eastAsia="fr-FR" w:bidi="ar-SA"/>
      </w:rPr>
      <mc:AlternateContent>
        <mc:Choice Requires="wps">
          <w:drawing>
            <wp:anchor distT="0" distB="0" distL="114300" distR="114300" simplePos="0" relativeHeight="251675648" behindDoc="1" locked="0" layoutInCell="1" allowOverlap="1" wp14:anchorId="5241641B" wp14:editId="31AA3FB8">
              <wp:simplePos x="0" y="0"/>
              <wp:positionH relativeFrom="margin">
                <wp:posOffset>-1270</wp:posOffset>
              </wp:positionH>
              <wp:positionV relativeFrom="margin">
                <wp:posOffset>8004810</wp:posOffset>
              </wp:positionV>
              <wp:extent cx="1896745" cy="985520"/>
              <wp:effectExtent l="0" t="0" r="0" b="0"/>
              <wp:wrapNone/>
              <wp:docPr id="12"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E83BF1" w:rsidRPr="00EF5219" w:rsidRDefault="00E83BF1" w:rsidP="00E83BF1">
                          <w:pPr>
                            <w:spacing w:line="192" w:lineRule="exact"/>
                            <w:rPr>
                              <w:b/>
                              <w:bCs/>
                              <w:color w:val="1E4E85" w:themeColor="text1"/>
                              <w:sz w:val="16"/>
                              <w:szCs w:val="21"/>
                            </w:rPr>
                          </w:pPr>
                          <w:r w:rsidRPr="00EF5219">
                            <w:rPr>
                              <w:b/>
                              <w:bCs/>
                              <w:color w:val="1E4E85" w:themeColor="text1"/>
                              <w:sz w:val="16"/>
                              <w:szCs w:val="21"/>
                            </w:rPr>
                            <w:t xml:space="preserve">Office </w:t>
                          </w:r>
                          <w:r w:rsidR="00F51C77">
                            <w:rPr>
                              <w:b/>
                              <w:bCs/>
                              <w:color w:val="1E4E85" w:themeColor="text1"/>
                              <w:sz w:val="16"/>
                              <w:szCs w:val="21"/>
                            </w:rPr>
                            <w:t>f</w:t>
                          </w:r>
                          <w:r w:rsidRPr="00EF5219">
                            <w:rPr>
                              <w:b/>
                              <w:bCs/>
                              <w:color w:val="1E4E85" w:themeColor="text1"/>
                              <w:sz w:val="16"/>
                              <w:szCs w:val="21"/>
                            </w:rPr>
                            <w:t>rançais de la biodiversité</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Direction Interrégionale PACA – Corse</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Les jardins de la Duranne</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510 rue Renée Descartes</w:t>
                          </w:r>
                        </w:p>
                        <w:p w:rsidR="00AD5DAF" w:rsidRPr="0087486E" w:rsidRDefault="00AD5DAF" w:rsidP="00AD5DAF">
                          <w:pPr>
                            <w:spacing w:line="192" w:lineRule="exact"/>
                            <w:rPr>
                              <w:color w:val="1E4E85" w:themeColor="text1"/>
                              <w:sz w:val="16"/>
                              <w:szCs w:val="21"/>
                              <w:lang w:val="en-US"/>
                            </w:rPr>
                          </w:pPr>
                          <w:r w:rsidRPr="00815C80">
                            <w:rPr>
                              <w:color w:val="1E4E85" w:themeColor="text1"/>
                              <w:sz w:val="16"/>
                              <w:szCs w:val="21"/>
                            </w:rPr>
                            <w:t>13592 Aix-en-Provence</w:t>
                          </w:r>
                        </w:p>
                        <w:p w:rsidR="00E83BF1" w:rsidRPr="0087486E" w:rsidRDefault="00E83BF1" w:rsidP="00AD5DAF">
                          <w:pPr>
                            <w:spacing w:line="192" w:lineRule="exact"/>
                            <w:rPr>
                              <w:color w:val="1E4E85" w:themeColor="text1"/>
                              <w:sz w:val="16"/>
                              <w:szCs w:val="21"/>
                              <w:lang w:val="en-US"/>
                            </w:rPr>
                          </w:pP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type w14:anchorId="5241641B" id="_x0000_t202" coordsize="21600,21600" o:spt="202" path="m,l,21600r21600,l21600,xe">
              <v:stroke joinstyle="miter"/>
              <v:path gradientshapeok="t" o:connecttype="rect"/>
            </v:shapetype>
            <v:shape id="adresse" o:spid="_x0000_s1026" type="#_x0000_t202" style="position:absolute;left:0;text-align:left;margin-left:-.1pt;margin-top:630.3pt;width:149.35pt;height:77.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" filled="f" stroked="f">
              <v:textbox inset="0,0,0,0">
                <w:txbxContent>
                  <w:p w:rsidR="00E83BF1" w:rsidRPr="00EF5219" w:rsidRDefault="00E83BF1" w:rsidP="00E83BF1">
                    <w:pPr>
                      <w:spacing w:line="192" w:lineRule="exact"/>
                      <w:rPr>
                        <w:b/>
                        <w:bCs/>
                        <w:color w:val="1E4E85" w:themeColor="text1"/>
                        <w:sz w:val="16"/>
                        <w:szCs w:val="21"/>
                      </w:rPr>
                    </w:pPr>
                    <w:r w:rsidRPr="00EF5219">
                      <w:rPr>
                        <w:b/>
                        <w:bCs/>
                        <w:color w:val="1E4E85" w:themeColor="text1"/>
                        <w:sz w:val="16"/>
                        <w:szCs w:val="21"/>
                      </w:rPr>
                      <w:t xml:space="preserve">Office </w:t>
                    </w:r>
                    <w:r w:rsidR="00F51C77">
                      <w:rPr>
                        <w:b/>
                        <w:bCs/>
                        <w:color w:val="1E4E85" w:themeColor="text1"/>
                        <w:sz w:val="16"/>
                        <w:szCs w:val="21"/>
                      </w:rPr>
                      <w:t>f</w:t>
                    </w:r>
                    <w:r w:rsidRPr="00EF5219">
                      <w:rPr>
                        <w:b/>
                        <w:bCs/>
                        <w:color w:val="1E4E85" w:themeColor="text1"/>
                        <w:sz w:val="16"/>
                        <w:szCs w:val="21"/>
                      </w:rPr>
                      <w:t>rançais de la biodiversité</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Direction Interrégionale PACA – Corse</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Les jardins de la Duranne</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510 rue Renée Descartes</w:t>
                    </w:r>
                  </w:p>
                  <w:p w:rsidR="00AD5DAF" w:rsidRPr="0087486E" w:rsidRDefault="00AD5DAF" w:rsidP="00AD5DAF">
                    <w:pPr>
                      <w:spacing w:line="192" w:lineRule="exact"/>
                      <w:rPr>
                        <w:color w:val="1E4E85" w:themeColor="text1"/>
                        <w:sz w:val="16"/>
                        <w:szCs w:val="21"/>
                        <w:lang w:val="en-US"/>
                      </w:rPr>
                    </w:pPr>
                    <w:r w:rsidRPr="00815C80">
                      <w:rPr>
                        <w:color w:val="1E4E85" w:themeColor="text1"/>
                        <w:sz w:val="16"/>
                        <w:szCs w:val="21"/>
                      </w:rPr>
                      <w:t>13592 Aix-en-Provence</w:t>
                    </w:r>
                  </w:p>
                  <w:p w:rsidR="00E83BF1" w:rsidRPr="0087486E" w:rsidRDefault="00E83BF1" w:rsidP="00AD5DAF">
                    <w:pPr>
                      <w:spacing w:line="192" w:lineRule="exact"/>
                      <w:rPr>
                        <w:color w:val="1E4E85" w:themeColor="text1"/>
                        <w:sz w:val="16"/>
                        <w:szCs w:val="21"/>
                        <w:lang w:val="en-US"/>
                      </w:rPr>
                    </w:pPr>
                  </w:p>
                </w:txbxContent>
              </v:textbox>
              <w10:wrap anchorx="margin" anchory="margin"/>
            </v:shape>
          </w:pict>
        </mc:Fallback>
      </mc:AlternateContent>
    </w:r>
    <w:r w:rsidRPr="00E83BF1">
      <w:rPr>
        <w:noProof/>
        <w:lang w:eastAsia="fr-FR" w:bidi="ar-SA"/>
      </w:rPr>
      <mc:AlternateContent>
        <mc:Choice Requires="wps">
          <w:drawing>
            <wp:anchor distT="0" distB="0" distL="0" distR="0" simplePos="0" relativeHeight="251674624" behindDoc="1" locked="0" layoutInCell="1" allowOverlap="1" wp14:anchorId="4320C133" wp14:editId="5AA087E2">
              <wp:simplePos x="0" y="0"/>
              <wp:positionH relativeFrom="margin">
                <wp:posOffset>2178685</wp:posOffset>
              </wp:positionH>
              <wp:positionV relativeFrom="bottomMargin">
                <wp:posOffset>866640</wp:posOffset>
              </wp:positionV>
              <wp:extent cx="1983105" cy="107950"/>
              <wp:effectExtent l="0" t="0" r="0" b="0"/>
              <wp:wrapNone/>
              <wp:docPr id="11"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105" cy="107950"/>
                      </a:xfrm>
                      <a:prstGeom prst="rect">
                        <a:avLst/>
                      </a:prstGeom>
                      <a:solidFill>
                        <a:srgbClr val="FFFFFF">
                          <a:alpha val="0"/>
                        </a:srgbClr>
                      </a:solidFill>
                    </wps:spPr>
                    <wps:txbx>
                      <w:txbxContent>
                        <w:p w:rsidR="00E83BF1" w:rsidRPr="005247CD" w:rsidRDefault="00E83BF1" w:rsidP="00E83BF1">
                          <w:pPr>
                            <w:pStyle w:val="TM1"/>
                            <w:jc w:val="center"/>
                            <w:rPr>
                              <w:bCs/>
                              <w:color w:val="1E4E85" w:themeColor="text1"/>
                              <w:sz w:val="16"/>
                              <w:szCs w:val="16"/>
                            </w:rPr>
                          </w:pPr>
                          <w:r w:rsidRPr="005247CD">
                            <w:rPr>
                              <w:bCs/>
                              <w:color w:val="1E4E85" w:themeColor="text1"/>
                              <w:sz w:val="16"/>
                              <w:szCs w:val="16"/>
                            </w:rPr>
                            <w:fldChar w:fldCharType="begin"/>
                          </w:r>
                          <w:r w:rsidRPr="005247CD">
                            <w:rPr>
                              <w:bCs/>
                              <w:color w:val="1E4E85" w:themeColor="text1"/>
                              <w:sz w:val="16"/>
                              <w:szCs w:val="16"/>
                            </w:rPr>
                            <w:instrText>PAGE</w:instrText>
                          </w:r>
                          <w:r w:rsidRPr="005247CD">
                            <w:rPr>
                              <w:bCs/>
                              <w:color w:val="1E4E85" w:themeColor="text1"/>
                              <w:sz w:val="16"/>
                              <w:szCs w:val="16"/>
                            </w:rPr>
                            <w:fldChar w:fldCharType="separate"/>
                          </w:r>
                          <w:r w:rsidR="00C271B9">
                            <w:rPr>
                              <w:bCs/>
                              <w:noProof/>
                              <w:color w:val="1E4E85" w:themeColor="text1"/>
                              <w:sz w:val="16"/>
                              <w:szCs w:val="16"/>
                            </w:rPr>
                            <w:t>4</w:t>
                          </w:r>
                          <w:r w:rsidRPr="005247CD">
                            <w:rPr>
                              <w:bCs/>
                              <w:color w:val="1E4E85" w:themeColor="text1"/>
                              <w:sz w:val="16"/>
                              <w:szCs w:val="16"/>
                            </w:rPr>
                            <w:fldChar w:fldCharType="end"/>
                          </w:r>
                          <w:r w:rsidRPr="005247CD">
                            <w:rPr>
                              <w:bCs/>
                              <w:color w:val="1E4E85" w:themeColor="text1"/>
                              <w:sz w:val="16"/>
                              <w:szCs w:val="16"/>
                            </w:rPr>
                            <w:t>/</w:t>
                          </w:r>
                          <w:r w:rsidRPr="005247CD">
                            <w:rPr>
                              <w:bCs/>
                              <w:color w:val="1E4E85" w:themeColor="text1"/>
                              <w:sz w:val="16"/>
                              <w:szCs w:val="16"/>
                            </w:rPr>
                            <w:fldChar w:fldCharType="begin"/>
                          </w:r>
                          <w:r w:rsidRPr="005247CD">
                            <w:rPr>
                              <w:bCs/>
                              <w:color w:val="1E4E85" w:themeColor="text1"/>
                              <w:sz w:val="16"/>
                              <w:szCs w:val="16"/>
                            </w:rPr>
                            <w:instrText>NUMPAGES</w:instrText>
                          </w:r>
                          <w:r w:rsidRPr="005247CD">
                            <w:rPr>
                              <w:bCs/>
                              <w:color w:val="1E4E85" w:themeColor="text1"/>
                              <w:sz w:val="16"/>
                              <w:szCs w:val="16"/>
                            </w:rPr>
                            <w:fldChar w:fldCharType="separate"/>
                          </w:r>
                          <w:r w:rsidR="00C271B9">
                            <w:rPr>
                              <w:bCs/>
                              <w:noProof/>
                              <w:color w:val="1E4E85" w:themeColor="text1"/>
                              <w:sz w:val="16"/>
                              <w:szCs w:val="16"/>
                            </w:rPr>
                            <w:t>4</w:t>
                          </w:r>
                          <w:r w:rsidRPr="005247CD">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 w14:anchorId="4320C133" id="Cadre1" o:spid="_x0000_s1027" type="#_x0000_t202" style="position:absolute;left:0;text-align:left;margin-left:171.55pt;margin-top:68.25pt;width:156.15pt;height:8.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" stroked="f">
              <v:fill opacity="0"/>
              <v:textbox inset="4.25pt,0,4.25pt,0">
                <w:txbxContent>
                  <w:p w:rsidR="00E83BF1" w:rsidRPr="005247CD" w:rsidRDefault="00E83BF1" w:rsidP="00E83BF1">
                    <w:pPr>
                      <w:pStyle w:val="TM1"/>
                      <w:jc w:val="center"/>
                      <w:rPr>
                        <w:bCs/>
                        <w:color w:val="1E4E85" w:themeColor="text1"/>
                        <w:sz w:val="16"/>
                        <w:szCs w:val="16"/>
                      </w:rPr>
                    </w:pPr>
                    <w:r w:rsidRPr="005247CD">
                      <w:rPr>
                        <w:bCs/>
                        <w:color w:val="1E4E85" w:themeColor="text1"/>
                        <w:sz w:val="16"/>
                        <w:szCs w:val="16"/>
                      </w:rPr>
                      <w:fldChar w:fldCharType="begin"/>
                    </w:r>
                    <w:r w:rsidRPr="005247CD">
                      <w:rPr>
                        <w:bCs/>
                        <w:color w:val="1E4E85" w:themeColor="text1"/>
                        <w:sz w:val="16"/>
                        <w:szCs w:val="16"/>
                      </w:rPr>
                      <w:instrText>PAGE</w:instrText>
                    </w:r>
                    <w:r w:rsidRPr="005247CD">
                      <w:rPr>
                        <w:bCs/>
                        <w:color w:val="1E4E85" w:themeColor="text1"/>
                        <w:sz w:val="16"/>
                        <w:szCs w:val="16"/>
                      </w:rPr>
                      <w:fldChar w:fldCharType="separate"/>
                    </w:r>
                    <w:r w:rsidR="00C271B9">
                      <w:rPr>
                        <w:bCs/>
                        <w:noProof/>
                        <w:color w:val="1E4E85" w:themeColor="text1"/>
                        <w:sz w:val="16"/>
                        <w:szCs w:val="16"/>
                      </w:rPr>
                      <w:t>4</w:t>
                    </w:r>
                    <w:r w:rsidRPr="005247CD">
                      <w:rPr>
                        <w:bCs/>
                        <w:color w:val="1E4E85" w:themeColor="text1"/>
                        <w:sz w:val="16"/>
                        <w:szCs w:val="16"/>
                      </w:rPr>
                      <w:fldChar w:fldCharType="end"/>
                    </w:r>
                    <w:r w:rsidRPr="005247CD">
                      <w:rPr>
                        <w:bCs/>
                        <w:color w:val="1E4E85" w:themeColor="text1"/>
                        <w:sz w:val="16"/>
                        <w:szCs w:val="16"/>
                      </w:rPr>
                      <w:t>/</w:t>
                    </w:r>
                    <w:r w:rsidRPr="005247CD">
                      <w:rPr>
                        <w:bCs/>
                        <w:color w:val="1E4E85" w:themeColor="text1"/>
                        <w:sz w:val="16"/>
                        <w:szCs w:val="16"/>
                      </w:rPr>
                      <w:fldChar w:fldCharType="begin"/>
                    </w:r>
                    <w:r w:rsidRPr="005247CD">
                      <w:rPr>
                        <w:bCs/>
                        <w:color w:val="1E4E85" w:themeColor="text1"/>
                        <w:sz w:val="16"/>
                        <w:szCs w:val="16"/>
                      </w:rPr>
                      <w:instrText>NUMPAGES</w:instrText>
                    </w:r>
                    <w:r w:rsidRPr="005247CD">
                      <w:rPr>
                        <w:bCs/>
                        <w:color w:val="1E4E85" w:themeColor="text1"/>
                        <w:sz w:val="16"/>
                        <w:szCs w:val="16"/>
                      </w:rPr>
                      <w:fldChar w:fldCharType="separate"/>
                    </w:r>
                    <w:r w:rsidR="00C271B9">
                      <w:rPr>
                        <w:bCs/>
                        <w:noProof/>
                        <w:color w:val="1E4E85" w:themeColor="text1"/>
                        <w:sz w:val="16"/>
                        <w:szCs w:val="16"/>
                      </w:rPr>
                      <w:t>4</w:t>
                    </w:r>
                    <w:r w:rsidRPr="005247CD">
                      <w:rPr>
                        <w:bCs/>
                        <w:color w:val="1E4E85" w:themeColor="text1"/>
                        <w:sz w:val="16"/>
                        <w:szCs w:val="16"/>
                      </w:rPr>
                      <w:fldChar w:fldCharType="end"/>
                    </w:r>
                  </w:p>
                </w:txbxContent>
              </v:textbox>
              <w10:wrap anchorx="margin" anchory="margin"/>
            </v:shape>
          </w:pict>
        </mc:Fallback>
      </mc:AlternateContent>
    </w:r>
    <w:r w:rsidR="00277E9C" w:rsidRPr="00277E9C">
      <w:rPr>
        <w:noProof/>
        <w:lang w:eastAsia="fr-FR" w:bidi="ar-SA"/>
      </w:rPr>
      <mc:AlternateContent>
        <mc:Choice Requires="wps">
          <w:drawing>
            <wp:anchor distT="0" distB="0" distL="114300" distR="114300" simplePos="0" relativeHeight="251669504" behindDoc="0" locked="0" layoutInCell="1" allowOverlap="1" wp14:anchorId="6709DF44" wp14:editId="00C72D64">
              <wp:simplePos x="0" y="0"/>
              <wp:positionH relativeFrom="margin">
                <wp:posOffset>0</wp:posOffset>
              </wp:positionH>
              <wp:positionV relativeFrom="paragraph">
                <wp:posOffset>973455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56325" id="Rectangle 7" o:spid="_x0000_s1026" style="position:absolute;margin-left:0;margin-top:76.65pt;width:48.2pt;height:48.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" filled="f" stroked="f" strokeweight="1pt">
              <w10:wrap anchorx="margin"/>
            </v:rect>
          </w:pict>
        </mc:Fallback>
      </mc:AlternateContent>
    </w:r>
    <w:r w:rsidR="00182961">
      <w:rPr>
        <w:noProof/>
        <w:lang w:eastAsia="fr-FR" w:bidi="ar-SA"/>
      </w:rPr>
      <w:drawing>
        <wp:anchor distT="0" distB="0" distL="114300" distR="114300" simplePos="0" relativeHeight="251652094" behindDoc="1" locked="0" layoutInCell="0" allowOverlap="1" wp14:anchorId="1C1FBC01" wp14:editId="087C26BE">
          <wp:simplePos x="0" y="0"/>
          <wp:positionH relativeFrom="margin">
            <wp:posOffset>3465830</wp:posOffset>
          </wp:positionH>
          <wp:positionV relativeFrom="margin">
            <wp:posOffset>5849620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2E4" w:rsidRDefault="00E83BF1">
    <w:pPr>
      <w:pStyle w:val="Pieddepage"/>
    </w:pPr>
    <w:r w:rsidRPr="00E83BF1">
      <w:rPr>
        <w:noProof/>
        <w:lang w:eastAsia="fr-FR" w:bidi="ar-SA"/>
      </w:rPr>
      <mc:AlternateContent>
        <mc:Choice Requires="wps">
          <w:drawing>
            <wp:anchor distT="0" distB="0" distL="114300" distR="114300" simplePos="0" relativeHeight="251671552" behindDoc="1" locked="0" layoutInCell="1" allowOverlap="1" wp14:anchorId="044A91A6" wp14:editId="3BC25277">
              <wp:simplePos x="0" y="0"/>
              <wp:positionH relativeFrom="margin">
                <wp:posOffset>-2540</wp:posOffset>
              </wp:positionH>
              <wp:positionV relativeFrom="margin">
                <wp:posOffset>6007425</wp:posOffset>
              </wp:positionV>
              <wp:extent cx="1896745" cy="985736"/>
              <wp:effectExtent l="0" t="0" r="0" b="0"/>
              <wp:wrapNone/>
              <wp:docPr id="9" name="adresse"/>
              <wp:cNvGraphicFramePr/>
              <a:graphic xmlns:a="http://schemas.openxmlformats.org/drawingml/2006/main">
                <a:graphicData uri="http://schemas.microsoft.com/office/word/2010/wordprocessingShape">
                  <wps:wsp>
                    <wps:cNvSpPr txBox="1"/>
                    <wps:spPr>
                      <a:xfrm>
                        <a:off x="0" y="0"/>
                        <a:ext cx="1896745" cy="985736"/>
                      </a:xfrm>
                      <a:prstGeom prst="rect">
                        <a:avLst/>
                      </a:prstGeom>
                    </wps:spPr>
                    <wps:txbx>
                      <w:txbxContent>
                        <w:p w:rsidR="00E83BF1" w:rsidRPr="00EF5219" w:rsidRDefault="00E83BF1" w:rsidP="00E83BF1">
                          <w:pPr>
                            <w:spacing w:line="192" w:lineRule="exact"/>
                            <w:rPr>
                              <w:b/>
                              <w:bCs/>
                              <w:color w:val="1E4E85" w:themeColor="text1"/>
                              <w:sz w:val="16"/>
                              <w:szCs w:val="21"/>
                            </w:rPr>
                          </w:pPr>
                          <w:r w:rsidRPr="00EF5219">
                            <w:rPr>
                              <w:b/>
                              <w:bCs/>
                              <w:color w:val="1E4E85" w:themeColor="text1"/>
                              <w:sz w:val="16"/>
                              <w:szCs w:val="21"/>
                            </w:rPr>
                            <w:t xml:space="preserve">Office </w:t>
                          </w:r>
                          <w:r w:rsidR="00F51C77">
                            <w:rPr>
                              <w:b/>
                              <w:bCs/>
                              <w:color w:val="1E4E85" w:themeColor="text1"/>
                              <w:sz w:val="16"/>
                              <w:szCs w:val="21"/>
                            </w:rPr>
                            <w:t>f</w:t>
                          </w:r>
                          <w:r w:rsidRPr="00EF5219">
                            <w:rPr>
                              <w:b/>
                              <w:bCs/>
                              <w:color w:val="1E4E85" w:themeColor="text1"/>
                              <w:sz w:val="16"/>
                              <w:szCs w:val="21"/>
                            </w:rPr>
                            <w:t>rançais de la biodiversité</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Direction Interrégionale PACA – Corse</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Les jardins de la Duranne</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510 rue Renée Descartes</w:t>
                          </w:r>
                        </w:p>
                        <w:p w:rsidR="00AD5DAF" w:rsidRPr="0087486E" w:rsidRDefault="00AD5DAF" w:rsidP="00AD5DAF">
                          <w:pPr>
                            <w:spacing w:line="192" w:lineRule="exact"/>
                            <w:rPr>
                              <w:color w:val="1E4E85" w:themeColor="text1"/>
                              <w:sz w:val="16"/>
                              <w:szCs w:val="21"/>
                              <w:lang w:val="en-US"/>
                            </w:rPr>
                          </w:pPr>
                          <w:r w:rsidRPr="00815C80">
                            <w:rPr>
                              <w:color w:val="1E4E85" w:themeColor="text1"/>
                              <w:sz w:val="16"/>
                              <w:szCs w:val="21"/>
                            </w:rPr>
                            <w:t>13592 Aix-en-Provence</w:t>
                          </w:r>
                        </w:p>
                        <w:p w:rsidR="00E83BF1" w:rsidRPr="0087486E" w:rsidRDefault="00E83BF1" w:rsidP="00AD5DAF">
                          <w:pPr>
                            <w:spacing w:line="192" w:lineRule="exact"/>
                            <w:rPr>
                              <w:color w:val="1E4E85" w:themeColor="text1"/>
                              <w:sz w:val="16"/>
                              <w:szCs w:val="21"/>
                              <w:lang w:val="en-US"/>
                            </w:rPr>
                          </w:pP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type w14:anchorId="044A91A6" id="_x0000_t202" coordsize="21600,21600" o:spt="202" path="m,l,21600r21600,l21600,xe">
              <v:stroke joinstyle="miter"/>
              <v:path gradientshapeok="t" o:connecttype="rect"/>
            </v:shapetype>
            <v:shape id="_x0000_s1029" type="#_x0000_t202" style="position:absolute;margin-left:-.2pt;margin-top:473.05pt;width:149.35pt;height:77.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" filled="f" stroked="f">
              <v:textbox inset="0,0,0,0">
                <w:txbxContent>
                  <w:p w:rsidR="00E83BF1" w:rsidRPr="00EF5219" w:rsidRDefault="00E83BF1" w:rsidP="00E83BF1">
                    <w:pPr>
                      <w:spacing w:line="192" w:lineRule="exact"/>
                      <w:rPr>
                        <w:b/>
                        <w:bCs/>
                        <w:color w:val="1E4E85" w:themeColor="text1"/>
                        <w:sz w:val="16"/>
                        <w:szCs w:val="21"/>
                      </w:rPr>
                    </w:pPr>
                    <w:r w:rsidRPr="00EF5219">
                      <w:rPr>
                        <w:b/>
                        <w:bCs/>
                        <w:color w:val="1E4E85" w:themeColor="text1"/>
                        <w:sz w:val="16"/>
                        <w:szCs w:val="21"/>
                      </w:rPr>
                      <w:t xml:space="preserve">Office </w:t>
                    </w:r>
                    <w:r w:rsidR="00F51C77">
                      <w:rPr>
                        <w:b/>
                        <w:bCs/>
                        <w:color w:val="1E4E85" w:themeColor="text1"/>
                        <w:sz w:val="16"/>
                        <w:szCs w:val="21"/>
                      </w:rPr>
                      <w:t>f</w:t>
                    </w:r>
                    <w:r w:rsidRPr="00EF5219">
                      <w:rPr>
                        <w:b/>
                        <w:bCs/>
                        <w:color w:val="1E4E85" w:themeColor="text1"/>
                        <w:sz w:val="16"/>
                        <w:szCs w:val="21"/>
                      </w:rPr>
                      <w:t>rançais de la biodiversité</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Direction Interrégionale PACA – Corse</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Les jardins de la Duranne</w:t>
                    </w:r>
                  </w:p>
                  <w:p w:rsidR="00AD5DAF" w:rsidRPr="00815C80" w:rsidRDefault="00AD5DAF" w:rsidP="00AD5DAF">
                    <w:pPr>
                      <w:spacing w:line="192" w:lineRule="exact"/>
                      <w:rPr>
                        <w:color w:val="1E4E85" w:themeColor="text1"/>
                        <w:sz w:val="16"/>
                        <w:szCs w:val="21"/>
                      </w:rPr>
                    </w:pPr>
                    <w:r w:rsidRPr="00815C80">
                      <w:rPr>
                        <w:color w:val="1E4E85" w:themeColor="text1"/>
                        <w:sz w:val="16"/>
                        <w:szCs w:val="21"/>
                      </w:rPr>
                      <w:t>510 rue Renée Descartes</w:t>
                    </w:r>
                  </w:p>
                  <w:p w:rsidR="00AD5DAF" w:rsidRPr="0087486E" w:rsidRDefault="00AD5DAF" w:rsidP="00AD5DAF">
                    <w:pPr>
                      <w:spacing w:line="192" w:lineRule="exact"/>
                      <w:rPr>
                        <w:color w:val="1E4E85" w:themeColor="text1"/>
                        <w:sz w:val="16"/>
                        <w:szCs w:val="21"/>
                        <w:lang w:val="en-US"/>
                      </w:rPr>
                    </w:pPr>
                    <w:r w:rsidRPr="00815C80">
                      <w:rPr>
                        <w:color w:val="1E4E85" w:themeColor="text1"/>
                        <w:sz w:val="16"/>
                        <w:szCs w:val="21"/>
                      </w:rPr>
                      <w:t>13592 Aix-en-Provence</w:t>
                    </w:r>
                  </w:p>
                  <w:p w:rsidR="00E83BF1" w:rsidRPr="0087486E" w:rsidRDefault="00E83BF1" w:rsidP="00AD5DAF">
                    <w:pPr>
                      <w:spacing w:line="192" w:lineRule="exact"/>
                      <w:rPr>
                        <w:color w:val="1E4E85" w:themeColor="text1"/>
                        <w:sz w:val="16"/>
                        <w:szCs w:val="21"/>
                        <w:lang w:val="en-US"/>
                      </w:rPr>
                    </w:pPr>
                  </w:p>
                </w:txbxContent>
              </v:textbox>
              <w10:wrap anchorx="margin" anchory="margin"/>
            </v:shape>
          </w:pict>
        </mc:Fallback>
      </mc:AlternateContent>
    </w:r>
    <w:r>
      <w:rPr>
        <w:noProof/>
        <w:lang w:eastAsia="fr-FR" w:bidi="ar-SA"/>
      </w:rPr>
      <mc:AlternateContent>
        <mc:Choice Requires="wps">
          <w:drawing>
            <wp:anchor distT="0" distB="0" distL="0" distR="0" simplePos="0" relativeHeight="251654144" behindDoc="1" locked="0" layoutInCell="1" allowOverlap="1" wp14:anchorId="79BFD734" wp14:editId="2B73F6E9">
              <wp:simplePos x="0" y="0"/>
              <wp:positionH relativeFrom="margin">
                <wp:posOffset>2177415</wp:posOffset>
              </wp:positionH>
              <wp:positionV relativeFrom="bottomMargin">
                <wp:posOffset>879961</wp:posOffset>
              </wp:positionV>
              <wp:extent cx="1983105" cy="107950"/>
              <wp:effectExtent l="0" t="0" r="0" b="0"/>
              <wp:wrapNone/>
              <wp:docPr id="1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105" cy="107950"/>
                      </a:xfrm>
                      <a:prstGeom prst="rect">
                        <a:avLst/>
                      </a:prstGeom>
                      <a:solidFill>
                        <a:srgbClr val="FFFFFF">
                          <a:alpha val="0"/>
                        </a:srgbClr>
                      </a:solidFill>
                    </wps:spPr>
                    <wps:txbx>
                      <w:txbxContent>
                        <w:p w:rsidR="001362E4" w:rsidRPr="00330FF8" w:rsidRDefault="001362E4" w:rsidP="001362E4">
                          <w:pPr>
                            <w:pStyle w:val="Contenudecadre"/>
                            <w:jc w:val="center"/>
                            <w:rPr>
                              <w:b/>
                              <w:color w:val="1E4E85" w:themeColor="text1"/>
                              <w:sz w:val="16"/>
                              <w:szCs w:val="16"/>
                            </w:rPr>
                          </w:pPr>
                          <w:r w:rsidRPr="00330FF8">
                            <w:rPr>
                              <w:rStyle w:val="bleu"/>
                              <w:b w:val="0"/>
                              <w:color w:val="1E4E85" w:themeColor="text1"/>
                              <w:sz w:val="16"/>
                              <w:szCs w:val="16"/>
                            </w:rPr>
                            <w:fldChar w:fldCharType="begin"/>
                          </w:r>
                          <w:r w:rsidRPr="00330FF8">
                            <w:rPr>
                              <w:rStyle w:val="bleu"/>
                              <w:b w:val="0"/>
                              <w:color w:val="1E4E85" w:themeColor="text1"/>
                              <w:sz w:val="16"/>
                              <w:szCs w:val="16"/>
                            </w:rPr>
                            <w:instrText>PAGE</w:instrText>
                          </w:r>
                          <w:r w:rsidRPr="00330FF8">
                            <w:rPr>
                              <w:rStyle w:val="bleu"/>
                              <w:b w:val="0"/>
                              <w:color w:val="1E4E85" w:themeColor="text1"/>
                              <w:sz w:val="16"/>
                              <w:szCs w:val="16"/>
                            </w:rPr>
                            <w:fldChar w:fldCharType="separate"/>
                          </w:r>
                          <w:r w:rsidR="00C271B9">
                            <w:rPr>
                              <w:rStyle w:val="bleu"/>
                              <w:b w:val="0"/>
                              <w:noProof/>
                              <w:color w:val="1E4E85" w:themeColor="text1"/>
                              <w:sz w:val="16"/>
                              <w:szCs w:val="16"/>
                            </w:rPr>
                            <w:t>1</w:t>
                          </w:r>
                          <w:r w:rsidRPr="00330FF8">
                            <w:rPr>
                              <w:rStyle w:val="bleu"/>
                              <w:b w:val="0"/>
                              <w:color w:val="1E4E85" w:themeColor="text1"/>
                              <w:sz w:val="16"/>
                              <w:szCs w:val="16"/>
                            </w:rPr>
                            <w:fldChar w:fldCharType="end"/>
                          </w:r>
                          <w:r w:rsidRPr="00330FF8">
                            <w:rPr>
                              <w:rStyle w:val="bleu"/>
                              <w:b w:val="0"/>
                              <w:color w:val="1E4E85" w:themeColor="text1"/>
                              <w:sz w:val="16"/>
                              <w:szCs w:val="16"/>
                            </w:rPr>
                            <w:t>/</w:t>
                          </w:r>
                          <w:r w:rsidRPr="00330FF8">
                            <w:rPr>
                              <w:rStyle w:val="bleu"/>
                              <w:b w:val="0"/>
                              <w:color w:val="1E4E85" w:themeColor="text1"/>
                              <w:sz w:val="16"/>
                              <w:szCs w:val="16"/>
                            </w:rPr>
                            <w:fldChar w:fldCharType="begin"/>
                          </w:r>
                          <w:r w:rsidRPr="00330FF8">
                            <w:rPr>
                              <w:rStyle w:val="bleu"/>
                              <w:b w:val="0"/>
                              <w:color w:val="1E4E85" w:themeColor="text1"/>
                              <w:sz w:val="16"/>
                              <w:szCs w:val="16"/>
                            </w:rPr>
                            <w:instrText>NUMPAGES</w:instrText>
                          </w:r>
                          <w:r w:rsidRPr="00330FF8">
                            <w:rPr>
                              <w:rStyle w:val="bleu"/>
                              <w:b w:val="0"/>
                              <w:color w:val="1E4E85" w:themeColor="text1"/>
                              <w:sz w:val="16"/>
                              <w:szCs w:val="16"/>
                            </w:rPr>
                            <w:fldChar w:fldCharType="separate"/>
                          </w:r>
                          <w:r w:rsidR="00C271B9">
                            <w:rPr>
                              <w:rStyle w:val="bleu"/>
                              <w:b w:val="0"/>
                              <w:noProof/>
                              <w:color w:val="1E4E85" w:themeColor="text1"/>
                              <w:sz w:val="16"/>
                              <w:szCs w:val="16"/>
                            </w:rPr>
                            <w:t>2</w:t>
                          </w:r>
                          <w:r w:rsidRPr="00330FF8">
                            <w:rPr>
                              <w:rStyle w:val="bleu"/>
                              <w:b w:val="0"/>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 w14:anchorId="79BFD734" id="_x0000_s1030" type="#_x0000_t202" style="position:absolute;margin-left:171.45pt;margin-top:69.3pt;width:156.15pt;height:8.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" stroked="f">
              <v:fill opacity="0"/>
              <v:textbox inset="4.25pt,0,4.25pt,0">
                <w:txbxContent>
                  <w:p w:rsidR="001362E4" w:rsidRPr="00330FF8" w:rsidRDefault="001362E4" w:rsidP="001362E4">
                    <w:pPr>
                      <w:pStyle w:val="Contenudecadre"/>
                      <w:jc w:val="center"/>
                      <w:rPr>
                        <w:b/>
                        <w:color w:val="1E4E85" w:themeColor="text1"/>
                        <w:sz w:val="16"/>
                        <w:szCs w:val="16"/>
                      </w:rPr>
                    </w:pPr>
                    <w:r w:rsidRPr="00330FF8">
                      <w:rPr>
                        <w:rStyle w:val="bleu"/>
                        <w:b w:val="0"/>
                        <w:color w:val="1E4E85" w:themeColor="text1"/>
                        <w:sz w:val="16"/>
                        <w:szCs w:val="16"/>
                      </w:rPr>
                      <w:fldChar w:fldCharType="begin"/>
                    </w:r>
                    <w:r w:rsidRPr="00330FF8">
                      <w:rPr>
                        <w:rStyle w:val="bleu"/>
                        <w:b w:val="0"/>
                        <w:color w:val="1E4E85" w:themeColor="text1"/>
                        <w:sz w:val="16"/>
                        <w:szCs w:val="16"/>
                      </w:rPr>
                      <w:instrText>PAGE</w:instrText>
                    </w:r>
                    <w:r w:rsidRPr="00330FF8">
                      <w:rPr>
                        <w:rStyle w:val="bleu"/>
                        <w:b w:val="0"/>
                        <w:color w:val="1E4E85" w:themeColor="text1"/>
                        <w:sz w:val="16"/>
                        <w:szCs w:val="16"/>
                      </w:rPr>
                      <w:fldChar w:fldCharType="separate"/>
                    </w:r>
                    <w:r w:rsidR="00C271B9">
                      <w:rPr>
                        <w:rStyle w:val="bleu"/>
                        <w:b w:val="0"/>
                        <w:noProof/>
                        <w:color w:val="1E4E85" w:themeColor="text1"/>
                        <w:sz w:val="16"/>
                        <w:szCs w:val="16"/>
                      </w:rPr>
                      <w:t>1</w:t>
                    </w:r>
                    <w:r w:rsidRPr="00330FF8">
                      <w:rPr>
                        <w:rStyle w:val="bleu"/>
                        <w:b w:val="0"/>
                        <w:color w:val="1E4E85" w:themeColor="text1"/>
                        <w:sz w:val="16"/>
                        <w:szCs w:val="16"/>
                      </w:rPr>
                      <w:fldChar w:fldCharType="end"/>
                    </w:r>
                    <w:r w:rsidRPr="00330FF8">
                      <w:rPr>
                        <w:rStyle w:val="bleu"/>
                        <w:b w:val="0"/>
                        <w:color w:val="1E4E85" w:themeColor="text1"/>
                        <w:sz w:val="16"/>
                        <w:szCs w:val="16"/>
                      </w:rPr>
                      <w:t>/</w:t>
                    </w:r>
                    <w:r w:rsidRPr="00330FF8">
                      <w:rPr>
                        <w:rStyle w:val="bleu"/>
                        <w:b w:val="0"/>
                        <w:color w:val="1E4E85" w:themeColor="text1"/>
                        <w:sz w:val="16"/>
                        <w:szCs w:val="16"/>
                      </w:rPr>
                      <w:fldChar w:fldCharType="begin"/>
                    </w:r>
                    <w:r w:rsidRPr="00330FF8">
                      <w:rPr>
                        <w:rStyle w:val="bleu"/>
                        <w:b w:val="0"/>
                        <w:color w:val="1E4E85" w:themeColor="text1"/>
                        <w:sz w:val="16"/>
                        <w:szCs w:val="16"/>
                      </w:rPr>
                      <w:instrText>NUMPAGES</w:instrText>
                    </w:r>
                    <w:r w:rsidRPr="00330FF8">
                      <w:rPr>
                        <w:rStyle w:val="bleu"/>
                        <w:b w:val="0"/>
                        <w:color w:val="1E4E85" w:themeColor="text1"/>
                        <w:sz w:val="16"/>
                        <w:szCs w:val="16"/>
                      </w:rPr>
                      <w:fldChar w:fldCharType="separate"/>
                    </w:r>
                    <w:r w:rsidR="00C271B9">
                      <w:rPr>
                        <w:rStyle w:val="bleu"/>
                        <w:b w:val="0"/>
                        <w:noProof/>
                        <w:color w:val="1E4E85" w:themeColor="text1"/>
                        <w:sz w:val="16"/>
                        <w:szCs w:val="16"/>
                      </w:rPr>
                      <w:t>2</w:t>
                    </w:r>
                    <w:r w:rsidRPr="00330FF8">
                      <w:rPr>
                        <w:rStyle w:val="bleu"/>
                        <w:b w:val="0"/>
                        <w:color w:val="1E4E85" w:themeColor="text1"/>
                        <w:sz w:val="16"/>
                        <w:szCs w:val="16"/>
                      </w:rPr>
                      <w:fldChar w:fldCharType="end"/>
                    </w:r>
                  </w:p>
                </w:txbxContent>
              </v:textbox>
              <w10:wrap anchorx="margin" anchory="margin"/>
            </v:shape>
          </w:pict>
        </mc:Fallback>
      </mc:AlternateContent>
    </w:r>
    <w:r w:rsidR="00277E9C">
      <w:rPr>
        <w:noProof/>
        <w:lang w:eastAsia="fr-FR" w:bidi="ar-SA"/>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988664</wp:posOffset>
              </wp:positionV>
              <wp:extent cx="612000" cy="612000"/>
              <wp:effectExtent l="0" t="0" r="0" b="0"/>
              <wp:wrapNone/>
              <wp:docPr id="3" name="Rectangle 3"/>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555B4" id="Rectangle 3" o:spid="_x0000_s1026" style="position:absolute;margin-left:0;margin-top:77.85pt;width:48.2pt;height:48.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" filled="f"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9DF" w:rsidRDefault="002979DF">
      <w:r>
        <w:separator/>
      </w:r>
    </w:p>
  </w:footnote>
  <w:footnote w:type="continuationSeparator" w:id="0">
    <w:p w:rsidR="002979DF" w:rsidRDefault="0029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15" w:rsidRPr="00AD5DAF" w:rsidRDefault="007E0B44">
    <w:pPr>
      <w:pStyle w:val="En-tte"/>
      <w:rPr>
        <w:sz w:val="2"/>
      </w:rPr>
    </w:pPr>
    <w:r>
      <w:rPr>
        <w:noProof/>
        <w:lang w:eastAsia="fr-FR" w:bidi="ar-SA"/>
      </w:rPr>
      <w:drawing>
        <wp:anchor distT="0" distB="0" distL="114300" distR="114300" simplePos="0" relativeHeight="251651069" behindDoc="1" locked="0" layoutInCell="1" allowOverlap="1" wp14:anchorId="23A6E0C1" wp14:editId="54090775">
          <wp:simplePos x="0" y="0"/>
          <wp:positionH relativeFrom="column">
            <wp:posOffset>-612140</wp:posOffset>
          </wp:positionH>
          <wp:positionV relativeFrom="page">
            <wp:posOffset>0</wp:posOffset>
          </wp:positionV>
          <wp:extent cx="7559675" cy="151193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511935"/>
                  </a:xfrm>
                  <a:prstGeom prst="rect">
                    <a:avLst/>
                  </a:prstGeom>
                </pic:spPr>
              </pic:pic>
            </a:graphicData>
          </a:graphic>
          <wp14:sizeRelH relativeFrom="page">
            <wp14:pctWidth>0</wp14:pctWidth>
          </wp14:sizeRelH>
          <wp14:sizeRelV relativeFrom="page">
            <wp14:pctHeight>0</wp14:pctHeight>
          </wp14:sizeRelV>
        </wp:anchor>
      </w:drawing>
    </w:r>
    <w:r w:rsidR="00E83BF1">
      <w:rPr>
        <w:noProof/>
        <w:lang w:eastAsia="fr-FR" w:bidi="ar-SA"/>
      </w:rPr>
      <mc:AlternateContent>
        <mc:Choice Requires="wps">
          <w:drawing>
            <wp:anchor distT="0" distB="0" distL="0" distR="0" simplePos="0" relativeHeight="251658240" behindDoc="0" locked="0" layoutInCell="1" allowOverlap="1" wp14:anchorId="2CFD35B2" wp14:editId="0901BB25">
              <wp:simplePos x="0" y="0"/>
              <wp:positionH relativeFrom="margin">
                <wp:posOffset>-612140</wp:posOffset>
              </wp:positionH>
              <wp:positionV relativeFrom="page">
                <wp:posOffset>0</wp:posOffset>
              </wp:positionV>
              <wp:extent cx="6947535" cy="2936240"/>
              <wp:effectExtent l="0" t="0" r="0" b="0"/>
              <wp:wrapTopAndBottom/>
              <wp:docPr id="17" name="adresse"/>
              <wp:cNvGraphicFramePr/>
              <a:graphic xmlns:a="http://schemas.openxmlformats.org/drawingml/2006/main">
                <a:graphicData uri="http://schemas.microsoft.com/office/word/2010/wordprocessingShape">
                  <wps:wsp>
                    <wps:cNvSpPr txBox="1"/>
                    <wps:spPr>
                      <a:xfrm>
                        <a:off x="0" y="0"/>
                        <a:ext cx="6947535" cy="2936240"/>
                      </a:xfrm>
                      <a:prstGeom prst="rect">
                        <a:avLst/>
                      </a:prstGeom>
                    </wps:spPr>
                    <wps:txbx>
                      <w:txbxContent>
                        <w:p w:rsidR="00E83BF1" w:rsidRPr="0068641B" w:rsidRDefault="00E83BF1" w:rsidP="002D24B2">
                          <w:pPr>
                            <w:jc w:val="right"/>
                            <w:rPr>
                              <w:b/>
                              <w:bCs/>
                              <w:color w:val="003A76"/>
                              <w:sz w:val="52"/>
                              <w:szCs w:val="52"/>
                            </w:rPr>
                          </w:pP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type w14:anchorId="2CFD35B2" id="_x0000_t202" coordsize="21600,21600" o:spt="202" path="m,l,21600r21600,l21600,xe">
              <v:stroke joinstyle="miter"/>
              <v:path gradientshapeok="t" o:connecttype="rect"/>
            </v:shapetype>
            <v:shape id="_x0000_s1028" type="#_x0000_t202" style="position:absolute;margin-left:-48.2pt;margin-top:0;width:547.05pt;height:231.2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" filled="f" stroked="f">
              <v:textbox inset="0,0,0,0">
                <w:txbxContent>
                  <w:p w:rsidR="00E83BF1" w:rsidRPr="0068641B" w:rsidRDefault="00E83BF1" w:rsidP="002D24B2">
                    <w:pPr>
                      <w:jc w:val="right"/>
                      <w:rPr>
                        <w:b/>
                        <w:bCs/>
                        <w:color w:val="003A76"/>
                        <w:sz w:val="52"/>
                        <w:szCs w:val="52"/>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90" style="width:15.9pt;height:18.1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8.4pt;height:8.4pt" o:bullet="t">
        <v:imagedata r:id="rId2" o:title="puce-triangle-2"/>
      </v:shape>
    </w:pict>
  </w:numPicBullet>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C32453"/>
    <w:multiLevelType w:val="hybridMultilevel"/>
    <w:tmpl w:val="98AA28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4E1F93"/>
    <w:multiLevelType w:val="hybridMultilevel"/>
    <w:tmpl w:val="E5EE9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6C278A"/>
    <w:multiLevelType w:val="multilevel"/>
    <w:tmpl w:val="C82E2AA2"/>
    <w:lvl w:ilvl="0">
      <w:start w:val="1"/>
      <w:numFmt w:val="decimal"/>
      <w:pStyle w:val="Styledepuce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4" w15:restartNumberingAfterBreak="0">
    <w:nsid w:val="19C37C48"/>
    <w:multiLevelType w:val="hybridMultilevel"/>
    <w:tmpl w:val="2E921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EC191B"/>
    <w:multiLevelType w:val="hybridMultilevel"/>
    <w:tmpl w:val="AC36095C"/>
    <w:lvl w:ilvl="0" w:tplc="C608C0FE">
      <w:start w:val="6"/>
      <w:numFmt w:val="bullet"/>
      <w:lvlText w:val="-"/>
      <w:lvlJc w:val="left"/>
      <w:pPr>
        <w:tabs>
          <w:tab w:val="num" w:pos="720"/>
        </w:tabs>
        <w:ind w:left="720" w:hanging="360"/>
      </w:pPr>
      <w:rPr>
        <w:rFonts w:ascii="Book Antiqua" w:eastAsia="Book Antiqua" w:hAnsi="Book Antiqua" w:cs="Book Antiqu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A1E84"/>
    <w:multiLevelType w:val="multilevel"/>
    <w:tmpl w:val="C232A416"/>
    <w:lvl w:ilvl="0">
      <w:start w:val="1"/>
      <w:numFmt w:val="decimal"/>
      <w:lvlText w:val="%1."/>
      <w:lvlJc w:val="left"/>
      <w:pPr>
        <w:ind w:left="340" w:hanging="340"/>
      </w:pPr>
    </w:lvl>
    <w:lvl w:ilvl="1">
      <w:start w:val="1"/>
      <w:numFmt w:val="decimal"/>
      <w:suff w:val="space"/>
      <w:lvlText w:val="%1.%2"/>
      <w:lvlJc w:val="left"/>
      <w:pPr>
        <w:ind w:left="765" w:hanging="425"/>
      </w:pPr>
    </w:lvl>
    <w:lvl w:ilvl="2">
      <w:start w:val="1"/>
      <w:numFmt w:val="decimal"/>
      <w:suff w:val="space"/>
      <w:lvlText w:val="%1.%2.%3"/>
      <w:lvlJc w:val="left"/>
      <w:pPr>
        <w:ind w:left="1134" w:hanging="227"/>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21B8497E"/>
    <w:multiLevelType w:val="multilevel"/>
    <w:tmpl w:val="5F444FE0"/>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8" w15:restartNumberingAfterBreak="0">
    <w:nsid w:val="25282067"/>
    <w:multiLevelType w:val="hybridMultilevel"/>
    <w:tmpl w:val="931E59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055301"/>
    <w:multiLevelType w:val="multilevel"/>
    <w:tmpl w:val="72A22D78"/>
    <w:lvl w:ilvl="0">
      <w:start w:val="1"/>
      <w:numFmt w:val="bullet"/>
      <w:pStyle w:val="Stylesdepuc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2ACD343E"/>
    <w:multiLevelType w:val="multilevel"/>
    <w:tmpl w:val="B2E2FAD8"/>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2693"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1" w15:restartNumberingAfterBreak="0">
    <w:nsid w:val="3C583B23"/>
    <w:multiLevelType w:val="multilevel"/>
    <w:tmpl w:val="FE36E946"/>
    <w:lvl w:ilvl="0">
      <w:start w:val="1"/>
      <w:numFmt w:val="bullet"/>
      <w:lvlText w:val="u"/>
      <w:lvlJc w:val="left"/>
      <w:pPr>
        <w:ind w:left="814" w:hanging="360"/>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15:restartNumberingAfterBreak="0">
    <w:nsid w:val="54B73067"/>
    <w:multiLevelType w:val="multilevel"/>
    <w:tmpl w:val="82A45BFA"/>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57E128AF"/>
    <w:multiLevelType w:val="multilevel"/>
    <w:tmpl w:val="E370025C"/>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4" w15:restartNumberingAfterBreak="0">
    <w:nsid w:val="5FB43E3D"/>
    <w:multiLevelType w:val="hybridMultilevel"/>
    <w:tmpl w:val="EA7C2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586784"/>
    <w:multiLevelType w:val="multilevel"/>
    <w:tmpl w:val="DD70B45C"/>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6" w15:restartNumberingAfterBreak="0">
    <w:nsid w:val="69437037"/>
    <w:multiLevelType w:val="hybridMultilevel"/>
    <w:tmpl w:val="91D2C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87345F"/>
    <w:multiLevelType w:val="multilevel"/>
    <w:tmpl w:val="B002C69E"/>
    <w:lvl w:ilvl="0">
      <w:start w:val="1"/>
      <w:numFmt w:val="decimal"/>
      <w:lvlText w:val="%1."/>
      <w:lvlJc w:val="left"/>
      <w:pPr>
        <w:ind w:left="340" w:hanging="340"/>
      </w:pPr>
    </w:lvl>
    <w:lvl w:ilvl="1">
      <w:start w:val="1"/>
      <w:numFmt w:val="decimal"/>
      <w:suff w:val="space"/>
      <w:lvlText w:val="%1.%2"/>
      <w:lvlJc w:val="left"/>
      <w:pPr>
        <w:ind w:left="765" w:hanging="425"/>
      </w:pPr>
    </w:lvl>
    <w:lvl w:ilvl="2">
      <w:start w:val="1"/>
      <w:numFmt w:val="decimal"/>
      <w:suff w:val="space"/>
      <w:lvlText w:val="%1.%2.%3"/>
      <w:lvlJc w:val="left"/>
      <w:pPr>
        <w:ind w:left="1134" w:hanging="227"/>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0"/>
  </w:num>
  <w:num w:numId="2">
    <w:abstractNumId w:val="7"/>
  </w:num>
  <w:num w:numId="3">
    <w:abstractNumId w:val="13"/>
  </w:num>
  <w:num w:numId="4">
    <w:abstractNumId w:val="12"/>
  </w:num>
  <w:num w:numId="5">
    <w:abstractNumId w:val="8"/>
  </w:num>
  <w:num w:numId="6">
    <w:abstractNumId w:val="16"/>
  </w:num>
  <w:num w:numId="7">
    <w:abstractNumId w:val="1"/>
  </w:num>
  <w:num w:numId="8">
    <w:abstractNumId w:val="15"/>
  </w:num>
  <w:num w:numId="9">
    <w:abstractNumId w:val="17"/>
  </w:num>
  <w:num w:numId="10">
    <w:abstractNumId w:val="6"/>
  </w:num>
  <w:num w:numId="11">
    <w:abstractNumId w:val="2"/>
  </w:num>
  <w:num w:numId="12">
    <w:abstractNumId w:val="4"/>
  </w:num>
  <w:num w:numId="13">
    <w:abstractNumId w:val="14"/>
  </w:num>
  <w:num w:numId="14">
    <w:abstractNumId w:val="3"/>
  </w:num>
  <w:num w:numId="15">
    <w:abstractNumId w:val="11"/>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6E"/>
    <w:rsid w:val="00040F91"/>
    <w:rsid w:val="00063922"/>
    <w:rsid w:val="00085B42"/>
    <w:rsid w:val="000C2F85"/>
    <w:rsid w:val="000C55E4"/>
    <w:rsid w:val="000F141C"/>
    <w:rsid w:val="0010497C"/>
    <w:rsid w:val="00126263"/>
    <w:rsid w:val="001362E4"/>
    <w:rsid w:val="00182961"/>
    <w:rsid w:val="001B1096"/>
    <w:rsid w:val="00220964"/>
    <w:rsid w:val="00277E9C"/>
    <w:rsid w:val="002979DF"/>
    <w:rsid w:val="002D24B2"/>
    <w:rsid w:val="00330FF8"/>
    <w:rsid w:val="00332000"/>
    <w:rsid w:val="00337468"/>
    <w:rsid w:val="0038185F"/>
    <w:rsid w:val="003E6412"/>
    <w:rsid w:val="004011CA"/>
    <w:rsid w:val="00485737"/>
    <w:rsid w:val="004B1EE5"/>
    <w:rsid w:val="005247CD"/>
    <w:rsid w:val="00554AA4"/>
    <w:rsid w:val="0055796B"/>
    <w:rsid w:val="00576307"/>
    <w:rsid w:val="0058779B"/>
    <w:rsid w:val="005A22A0"/>
    <w:rsid w:val="005F6FBD"/>
    <w:rsid w:val="00605E00"/>
    <w:rsid w:val="0065013B"/>
    <w:rsid w:val="00662E7C"/>
    <w:rsid w:val="0067186D"/>
    <w:rsid w:val="0068641B"/>
    <w:rsid w:val="00694274"/>
    <w:rsid w:val="006D35EE"/>
    <w:rsid w:val="00711CDA"/>
    <w:rsid w:val="007A1E57"/>
    <w:rsid w:val="007C1368"/>
    <w:rsid w:val="007E0B44"/>
    <w:rsid w:val="008235DC"/>
    <w:rsid w:val="00835FF5"/>
    <w:rsid w:val="008374CD"/>
    <w:rsid w:val="0087486E"/>
    <w:rsid w:val="008811E2"/>
    <w:rsid w:val="008A1749"/>
    <w:rsid w:val="008F4043"/>
    <w:rsid w:val="009147F5"/>
    <w:rsid w:val="00933EA3"/>
    <w:rsid w:val="00962799"/>
    <w:rsid w:val="009C7559"/>
    <w:rsid w:val="00A325E7"/>
    <w:rsid w:val="00A45EF2"/>
    <w:rsid w:val="00A5429E"/>
    <w:rsid w:val="00A54A39"/>
    <w:rsid w:val="00AD4E62"/>
    <w:rsid w:val="00AD5DAF"/>
    <w:rsid w:val="00B32288"/>
    <w:rsid w:val="00BA1525"/>
    <w:rsid w:val="00BB46AE"/>
    <w:rsid w:val="00BB4A87"/>
    <w:rsid w:val="00BC41F3"/>
    <w:rsid w:val="00BD5115"/>
    <w:rsid w:val="00BF4AEE"/>
    <w:rsid w:val="00C271B9"/>
    <w:rsid w:val="00C5771D"/>
    <w:rsid w:val="00C64D06"/>
    <w:rsid w:val="00C663D8"/>
    <w:rsid w:val="00CB3DD6"/>
    <w:rsid w:val="00CD2E74"/>
    <w:rsid w:val="00CF0A70"/>
    <w:rsid w:val="00D001A2"/>
    <w:rsid w:val="00D84367"/>
    <w:rsid w:val="00DB18E3"/>
    <w:rsid w:val="00E02834"/>
    <w:rsid w:val="00E2145B"/>
    <w:rsid w:val="00E51F8A"/>
    <w:rsid w:val="00E83BF1"/>
    <w:rsid w:val="00EA5A6E"/>
    <w:rsid w:val="00EB0410"/>
    <w:rsid w:val="00EC3DD6"/>
    <w:rsid w:val="00F10D7D"/>
    <w:rsid w:val="00F20CD0"/>
    <w:rsid w:val="00F51C77"/>
    <w:rsid w:val="00F93FC7"/>
    <w:rsid w:val="00FF7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EAC82"/>
  <w15:docId w15:val="{954BDBA4-CD9C-4A56-A0EE-1C889C58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6AE"/>
    <w:pPr>
      <w:widowControl w:val="0"/>
    </w:pPr>
    <w:rPr>
      <w:rFonts w:ascii="Marianne" w:hAnsi="Marianne"/>
    </w:rPr>
  </w:style>
  <w:style w:type="paragraph" w:styleId="Titre1">
    <w:name w:val="heading 1"/>
    <w:next w:val="Normal"/>
    <w:uiPriority w:val="9"/>
    <w:qFormat/>
    <w:rsid w:val="0068641B"/>
    <w:pPr>
      <w:numPr>
        <w:numId w:val="1"/>
      </w:numPr>
      <w:suppressLineNumbers/>
      <w:spacing w:after="113"/>
      <w:outlineLvl w:val="0"/>
    </w:pPr>
    <w:rPr>
      <w:rFonts w:ascii="Marianne" w:hAnsi="Marianne"/>
      <w:b/>
      <w:bCs/>
      <w:color w:val="003A76"/>
      <w:sz w:val="36"/>
      <w:szCs w:val="28"/>
    </w:rPr>
  </w:style>
  <w:style w:type="paragraph" w:styleId="Titre2">
    <w:name w:val="heading 2"/>
    <w:basedOn w:val="Titre1"/>
    <w:next w:val="Normal"/>
    <w:autoRedefine/>
    <w:uiPriority w:val="9"/>
    <w:unhideWhenUsed/>
    <w:qFormat/>
    <w:rsid w:val="002D24B2"/>
    <w:pPr>
      <w:numPr>
        <w:ilvl w:val="1"/>
      </w:numPr>
      <w:ind w:left="425"/>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Normal"/>
    <w:next w:val="Corpsdetexte"/>
    <w:uiPriority w:val="9"/>
    <w:unhideWhenUsed/>
    <w:qFormat/>
    <w:pPr>
      <w:numPr>
        <w:ilvl w:val="3"/>
        <w:numId w:val="1"/>
      </w:numPr>
      <w:outlineLvl w:val="3"/>
    </w:pPr>
    <w:rPr>
      <w:b/>
      <w:bCs/>
      <w:i/>
      <w:iCs/>
      <w:sz w:val="31"/>
      <w:szCs w:val="24"/>
    </w:rPr>
  </w:style>
  <w:style w:type="paragraph" w:styleId="Titre5">
    <w:name w:val="heading 5"/>
    <w:basedOn w:val="Normal"/>
    <w:next w:val="Corpsdetexte"/>
    <w:uiPriority w:val="9"/>
    <w:unhideWhenUsed/>
    <w:qFormat/>
    <w:pPr>
      <w:numPr>
        <w:ilvl w:val="4"/>
        <w:numId w:val="1"/>
      </w:numPr>
      <w:outlineLvl w:val="4"/>
    </w:pPr>
    <w:rPr>
      <w:b/>
      <w:bCs/>
      <w:sz w:val="31"/>
      <w:szCs w:val="24"/>
    </w:rPr>
  </w:style>
  <w:style w:type="paragraph" w:styleId="Titre6">
    <w:name w:val="heading 6"/>
    <w:basedOn w:val="Normal"/>
    <w:next w:val="Corpsdetexte"/>
    <w:uiPriority w:val="9"/>
    <w:semiHidden/>
    <w:unhideWhenUsed/>
    <w:qFormat/>
    <w:pPr>
      <w:numPr>
        <w:ilvl w:val="5"/>
        <w:numId w:val="1"/>
      </w:numPr>
      <w:outlineLvl w:val="5"/>
    </w:pPr>
    <w:rPr>
      <w:b/>
      <w:bCs/>
      <w:sz w:val="27"/>
      <w:szCs w:val="21"/>
    </w:rPr>
  </w:style>
  <w:style w:type="paragraph" w:styleId="Titre7">
    <w:name w:val="heading 7"/>
    <w:basedOn w:val="Normal"/>
    <w:next w:val="Corpsdetexte"/>
    <w:qFormat/>
    <w:pPr>
      <w:numPr>
        <w:ilvl w:val="6"/>
        <w:numId w:val="1"/>
      </w:numPr>
      <w:outlineLvl w:val="6"/>
    </w:pPr>
    <w:rPr>
      <w:b/>
      <w:bCs/>
      <w:sz w:val="27"/>
      <w:szCs w:val="21"/>
    </w:rPr>
  </w:style>
  <w:style w:type="paragraph" w:styleId="Titre8">
    <w:name w:val="heading 8"/>
    <w:basedOn w:val="Normal"/>
    <w:next w:val="Corpsdetexte"/>
    <w:qFormat/>
    <w:pPr>
      <w:numPr>
        <w:ilvl w:val="7"/>
        <w:numId w:val="1"/>
      </w:numPr>
      <w:outlineLvl w:val="7"/>
    </w:pPr>
    <w:rPr>
      <w:b/>
      <w:bCs/>
      <w:sz w:val="27"/>
      <w:szCs w:val="21"/>
    </w:rPr>
  </w:style>
  <w:style w:type="paragraph" w:styleId="Titre9">
    <w:name w:val="heading 9"/>
    <w:basedOn w:val="Normal"/>
    <w:next w:val="Corpsdetexte"/>
    <w:qFormat/>
    <w:pPr>
      <w:numPr>
        <w:ilvl w:val="8"/>
        <w:numId w:val="1"/>
      </w:numPr>
      <w:outlineLvl w:val="8"/>
    </w:pPr>
    <w:rPr>
      <w:b/>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962799"/>
    <w:rPr>
      <w:rFonts w:ascii="Marianne" w:hAnsi="Marianne"/>
      <w:color w:val="000000"/>
    </w:rPr>
  </w:style>
  <w:style w:type="character" w:customStyle="1" w:styleId="bleu">
    <w:name w:val="bleu"/>
    <w:basedOn w:val="standard"/>
    <w:qFormat/>
    <w:rPr>
      <w:rFonts w:ascii="Marianne" w:hAnsi="Marianne"/>
      <w:b/>
      <w:color w:val="063D77"/>
    </w:rPr>
  </w:style>
  <w:style w:type="character" w:customStyle="1" w:styleId="BulletSymbols">
    <w:name w:val="Bullet Symbols"/>
    <w:qFormat/>
  </w:style>
  <w:style w:type="character" w:customStyle="1" w:styleId="TABLEAUtexte">
    <w:name w:val="TABLEAU texte"/>
    <w:qFormat/>
    <w:rPr>
      <w:rFonts w:ascii="Liberation Sans" w:hAnsi="Liberation Sans"/>
      <w:b w:val="0"/>
      <w:bCs w:val="0"/>
      <w:i w:val="0"/>
      <w:iCs w:val="0"/>
      <w:strike w:val="0"/>
      <w:dstrike w:val="0"/>
      <w:color w:val="068037"/>
      <w:sz w:val="24"/>
      <w:szCs w:val="24"/>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ABLEAUnomdelacolonne">
    <w:name w:val="TABLEAU nom de la colonne"/>
    <w:qFormat/>
    <w:rPr>
      <w:rFonts w:ascii="Liberation Sans" w:hAnsi="Liberation Sans"/>
      <w:b/>
      <w:bCs/>
      <w:i w:val="0"/>
      <w:iCs w:val="0"/>
      <w:strike w:val="0"/>
      <w:dstrike w:val="0"/>
      <w:color w:val="C4DA99"/>
      <w:sz w:val="24"/>
      <w:szCs w:val="24"/>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ABLEAUbleutexte">
    <w:name w:val="TABLEAU bleu texte"/>
    <w:basedOn w:val="TABLEAUtexte"/>
    <w:qFormat/>
    <w:rPr>
      <w:rFonts w:ascii="Liberation Sans" w:hAnsi="Liberation Sans"/>
      <w:b w:val="0"/>
      <w:bCs w:val="0"/>
      <w:i w:val="0"/>
      <w:iCs w:val="0"/>
      <w:strike w:val="0"/>
      <w:dstrike w:val="0"/>
      <w:color w:val="003B77"/>
      <w:sz w:val="24"/>
      <w:szCs w:val="24"/>
      <w:u w:val="none"/>
      <w14:shadow w14:blurRad="0" w14:dist="0" w14:dir="0" w14:sx="0" w14:sy="0" w14:kx="0" w14:ky="0" w14:algn="none">
        <w14:srgbClr w14:val="000000"/>
      </w14:shadow>
      <w14:textOutline w14:w="0" w14:cap="rnd" w14:cmpd="sng" w14:algn="ctr">
        <w14:noFill/>
        <w14:prstDash w14:val="solid"/>
        <w14:bevel/>
      </w14:textOutline>
    </w:rPr>
  </w:style>
  <w:style w:type="paragraph" w:styleId="Titre">
    <w:name w:val="Title"/>
    <w:basedOn w:val="Normal"/>
    <w:next w:val="Corpsdetexte"/>
    <w:uiPriority w:val="10"/>
    <w:qFormat/>
    <w:rsid w:val="00C5771D"/>
    <w:pPr>
      <w:spacing w:after="120"/>
    </w:pPr>
    <w:rPr>
      <w:b/>
      <w:bCs/>
      <w:color w:val="003A76"/>
      <w:sz w:val="36"/>
      <w:szCs w:val="56"/>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rsid w:val="00330FF8"/>
    <w:pPr>
      <w:suppressLineNumbers/>
      <w:tabs>
        <w:tab w:val="center" w:pos="4819"/>
        <w:tab w:val="right" w:pos="9638"/>
      </w:tabs>
    </w:pPr>
    <w:rPr>
      <w:color w:val="1E4E85" w:themeColor="text1"/>
    </w:r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Normal"/>
    <w:next w:val="Corpsdetexte"/>
    <w:qFormat/>
    <w:pPr>
      <w:tabs>
        <w:tab w:val="num" w:pos="1584"/>
      </w:tabs>
      <w:ind w:left="1584" w:hanging="1584"/>
      <w:outlineLvl w:val="8"/>
    </w:pPr>
    <w:rPr>
      <w:b/>
      <w:bCs/>
      <w:sz w:val="27"/>
      <w:szCs w:val="21"/>
    </w:rPr>
  </w:style>
  <w:style w:type="paragraph" w:customStyle="1" w:styleId="Titredindexdobjets">
    <w:name w:val="Titre d'index d'objets"/>
    <w:basedOn w:val="Normal"/>
    <w:qFormat/>
    <w:pPr>
      <w:suppressLineNumbers/>
    </w:pPr>
    <w:rPr>
      <w:b/>
      <w:bCs/>
      <w:sz w:val="32"/>
      <w:szCs w:val="32"/>
    </w:rPr>
  </w:style>
  <w:style w:type="paragraph" w:customStyle="1" w:styleId="Titredindexdetableaux">
    <w:name w:val="Titre d'index de tableaux"/>
    <w:basedOn w:val="Normal"/>
    <w:qFormat/>
    <w:pPr>
      <w:suppressLineNumbers/>
    </w:pPr>
    <w:rPr>
      <w:b/>
      <w:bCs/>
      <w:sz w:val="32"/>
      <w:szCs w:val="32"/>
    </w:rPr>
  </w:style>
  <w:style w:type="paragraph" w:customStyle="1" w:styleId="Titredindexpersonnalis">
    <w:name w:val="Titre d'index personnalisé"/>
    <w:basedOn w:val="Normal"/>
    <w:qFormat/>
    <w:pPr>
      <w:suppressLineNumbers/>
    </w:pPr>
    <w:rPr>
      <w:b/>
      <w:bCs/>
      <w:sz w:val="32"/>
      <w:szCs w:val="32"/>
    </w:rPr>
  </w:style>
  <w:style w:type="paragraph" w:styleId="Tabledesrfrencesjuridiques">
    <w:name w:val="table of authorities"/>
    <w:basedOn w:val="Normal"/>
    <w:pPr>
      <w:suppressLineNumbers/>
    </w:pPr>
    <w:rPr>
      <w:b/>
      <w:bCs/>
      <w:sz w:val="32"/>
      <w:szCs w:val="32"/>
    </w:rPr>
  </w:style>
  <w:style w:type="paragraph" w:customStyle="1" w:styleId="Titredelindexdesfigures">
    <w:name w:val="Titre de l'index des figures"/>
    <w:basedOn w:val="Normal"/>
    <w:qFormat/>
    <w:pPr>
      <w:suppressLineNumbers/>
    </w:pPr>
    <w:rPr>
      <w:b/>
      <w:bCs/>
      <w:sz w:val="32"/>
      <w:szCs w:val="32"/>
    </w:rPr>
  </w:style>
  <w:style w:type="paragraph" w:styleId="TitreTR">
    <w:name w:val="toa heading"/>
    <w:basedOn w:val="Normal"/>
    <w:pPr>
      <w:suppressLineNumbers/>
    </w:pPr>
    <w:rPr>
      <w:b/>
      <w:bCs/>
      <w:sz w:val="32"/>
      <w:szCs w:val="3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M1">
    <w:name w:val="toc 1"/>
    <w:basedOn w:val="Index"/>
    <w:pPr>
      <w:tabs>
        <w:tab w:val="right" w:leader="dot" w:pos="10205"/>
      </w:tabs>
    </w:pPr>
  </w:style>
  <w:style w:type="paragraph" w:styleId="TM2">
    <w:name w:val="toc 2"/>
    <w:basedOn w:val="Index"/>
    <w:pPr>
      <w:tabs>
        <w:tab w:val="right" w:leader="dot" w:pos="9922"/>
      </w:tabs>
      <w:ind w:left="283"/>
    </w:pPr>
  </w:style>
  <w:style w:type="paragraph" w:styleId="TM3">
    <w:name w:val="toc 3"/>
    <w:basedOn w:val="Index"/>
    <w:pPr>
      <w:tabs>
        <w:tab w:val="right" w:leader="dot" w:pos="9639"/>
      </w:tabs>
      <w:ind w:left="566"/>
    </w:pPr>
  </w:style>
  <w:style w:type="paragraph" w:styleId="TM4">
    <w:name w:val="toc 4"/>
    <w:basedOn w:val="Index"/>
    <w:pPr>
      <w:tabs>
        <w:tab w:val="right" w:leader="dot" w:pos="9356"/>
      </w:tabs>
      <w:ind w:left="849"/>
    </w:pPr>
  </w:style>
  <w:style w:type="paragraph" w:styleId="TM5">
    <w:name w:val="toc 5"/>
    <w:basedOn w:val="Index"/>
    <w:pPr>
      <w:tabs>
        <w:tab w:val="right" w:leader="dot" w:pos="9073"/>
      </w:tabs>
      <w:ind w:left="1132"/>
    </w:pPr>
  </w:style>
  <w:style w:type="paragraph" w:styleId="TM6">
    <w:name w:val="toc 6"/>
    <w:basedOn w:val="Index"/>
    <w:pPr>
      <w:tabs>
        <w:tab w:val="right" w:leader="dot" w:pos="8790"/>
      </w:tabs>
      <w:ind w:left="1415"/>
    </w:pPr>
  </w:style>
  <w:style w:type="paragraph" w:styleId="TM7">
    <w:name w:val="toc 7"/>
    <w:basedOn w:val="Index"/>
    <w:pPr>
      <w:tabs>
        <w:tab w:val="right" w:leader="dot" w:pos="8507"/>
      </w:tabs>
      <w:ind w:left="1698"/>
    </w:pPr>
  </w:style>
  <w:style w:type="paragraph" w:styleId="TM8">
    <w:name w:val="toc 8"/>
    <w:basedOn w:val="Index"/>
    <w:pPr>
      <w:tabs>
        <w:tab w:val="right" w:leader="dot" w:pos="8224"/>
      </w:tabs>
      <w:ind w:left="1981"/>
    </w:pPr>
  </w:style>
  <w:style w:type="paragraph" w:styleId="TM9">
    <w:name w:val="toc 9"/>
    <w:basedOn w:val="Index"/>
    <w:pPr>
      <w:tabs>
        <w:tab w:val="right" w:leader="dot" w:pos="7941"/>
      </w:tabs>
      <w:ind w:left="2264"/>
    </w:pPr>
  </w:style>
  <w:style w:type="paragraph" w:customStyle="1" w:styleId="Tabledesmatiresniveau10">
    <w:name w:val="Table des matières niveau 10"/>
    <w:basedOn w:val="Index"/>
    <w:qFormat/>
    <w:pPr>
      <w:tabs>
        <w:tab w:val="right" w:leader="dot" w:pos="7658"/>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Alinangatif">
    <w:name w:val="Alinéa négatif"/>
    <w:basedOn w:val="Corpsdetexte"/>
    <w:qFormat/>
    <w:pPr>
      <w:tabs>
        <w:tab w:val="left" w:pos="0"/>
      </w:tabs>
      <w:ind w:left="567" w:hanging="283"/>
    </w:pPr>
  </w:style>
  <w:style w:type="paragraph" w:customStyle="1" w:styleId="Bibliographie1">
    <w:name w:val="Bibliographie 1"/>
    <w:basedOn w:val="Index"/>
    <w:qFormat/>
    <w:pPr>
      <w:tabs>
        <w:tab w:val="right" w:leader="dot" w:pos="10205"/>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pPr>
      <w:tabs>
        <w:tab w:val="clear" w:pos="4819"/>
        <w:tab w:val="clear" w:pos="9638"/>
        <w:tab w:val="center" w:pos="5102"/>
        <w:tab w:val="right" w:pos="10205"/>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10205"/>
      </w:tabs>
    </w:pPr>
  </w:style>
  <w:style w:type="paragraph" w:customStyle="1" w:styleId="Indexdetableaux1">
    <w:name w:val="Index de tableaux 1"/>
    <w:basedOn w:val="Index"/>
    <w:qFormat/>
    <w:pPr>
      <w:tabs>
        <w:tab w:val="right" w:leader="dot" w:pos="10205"/>
      </w:tabs>
    </w:pPr>
  </w:style>
  <w:style w:type="paragraph" w:customStyle="1" w:styleId="Indexdesfigures1">
    <w:name w:val="Index des figures 1"/>
    <w:basedOn w:val="Index"/>
    <w:qFormat/>
    <w:pPr>
      <w:tabs>
        <w:tab w:val="right" w:leader="dot" w:pos="10205"/>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Normal"/>
    <w:pPr>
      <w:suppressLineNumbers/>
    </w:pPr>
    <w:rPr>
      <w:b/>
      <w:bCs/>
      <w:sz w:val="32"/>
      <w:szCs w:val="32"/>
    </w:rPr>
  </w:style>
  <w:style w:type="paragraph" w:customStyle="1" w:styleId="Indexpersonnalis1">
    <w:name w:val="Index personnalisé 1"/>
    <w:basedOn w:val="Index"/>
    <w:qFormat/>
    <w:pPr>
      <w:tabs>
        <w:tab w:val="right" w:leader="dot" w:pos="10205"/>
      </w:tabs>
    </w:pPr>
  </w:style>
  <w:style w:type="paragraph" w:customStyle="1" w:styleId="Indexpersonnalis2">
    <w:name w:val="Index personnalisé 2"/>
    <w:basedOn w:val="Index"/>
    <w:qFormat/>
    <w:pPr>
      <w:tabs>
        <w:tab w:val="right" w:leader="dot" w:pos="9922"/>
      </w:tabs>
      <w:ind w:left="283"/>
    </w:pPr>
  </w:style>
  <w:style w:type="paragraph" w:customStyle="1" w:styleId="Indexpersonnalis3">
    <w:name w:val="Index personnalisé 3"/>
    <w:basedOn w:val="Index"/>
    <w:qFormat/>
    <w:pPr>
      <w:tabs>
        <w:tab w:val="right" w:leader="dot" w:pos="9639"/>
      </w:tabs>
      <w:ind w:left="566"/>
    </w:pPr>
  </w:style>
  <w:style w:type="paragraph" w:customStyle="1" w:styleId="Indexpersonnalis4">
    <w:name w:val="Index personnalisé 4"/>
    <w:basedOn w:val="Index"/>
    <w:qFormat/>
    <w:pPr>
      <w:tabs>
        <w:tab w:val="right" w:leader="dot" w:pos="9356"/>
      </w:tabs>
      <w:ind w:left="849"/>
    </w:pPr>
  </w:style>
  <w:style w:type="paragraph" w:customStyle="1" w:styleId="Indexpersonnalis5">
    <w:name w:val="Index personnalisé 5"/>
    <w:basedOn w:val="Index"/>
    <w:qFormat/>
    <w:pPr>
      <w:tabs>
        <w:tab w:val="right" w:leader="dot" w:pos="9073"/>
      </w:tabs>
      <w:ind w:left="1132"/>
    </w:pPr>
  </w:style>
  <w:style w:type="paragraph" w:customStyle="1" w:styleId="Indexpersonnalis6">
    <w:name w:val="Index personnalisé 6"/>
    <w:basedOn w:val="Index"/>
    <w:qFormat/>
    <w:pPr>
      <w:tabs>
        <w:tab w:val="right" w:leader="dot" w:pos="8790"/>
      </w:tabs>
      <w:ind w:left="1415"/>
    </w:pPr>
  </w:style>
  <w:style w:type="paragraph" w:customStyle="1" w:styleId="Indexpersonnalis7">
    <w:name w:val="Index personnalisé 7"/>
    <w:basedOn w:val="Index"/>
    <w:qFormat/>
    <w:pPr>
      <w:tabs>
        <w:tab w:val="right" w:leader="dot" w:pos="8507"/>
      </w:tabs>
      <w:ind w:left="1698"/>
    </w:pPr>
  </w:style>
  <w:style w:type="paragraph" w:customStyle="1" w:styleId="Indexpersonnalis8">
    <w:name w:val="Index personnalisé 8"/>
    <w:basedOn w:val="Index"/>
    <w:qFormat/>
    <w:pPr>
      <w:tabs>
        <w:tab w:val="right" w:leader="dot" w:pos="8224"/>
      </w:tabs>
      <w:ind w:left="1981"/>
    </w:pPr>
  </w:style>
  <w:style w:type="paragraph" w:customStyle="1" w:styleId="Indexpersonnalis9">
    <w:name w:val="Index personnalisé 9"/>
    <w:basedOn w:val="Index"/>
    <w:qFormat/>
    <w:pPr>
      <w:tabs>
        <w:tab w:val="right" w:leader="dot" w:pos="7941"/>
      </w:tabs>
      <w:ind w:left="2264"/>
    </w:pPr>
  </w:style>
  <w:style w:type="paragraph" w:customStyle="1" w:styleId="Indexpersonnalis10">
    <w:name w:val="Index personnalisé 10"/>
    <w:basedOn w:val="Index"/>
    <w:qFormat/>
    <w:pPr>
      <w:tabs>
        <w:tab w:val="right" w:leader="dot" w:pos="7658"/>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5102"/>
        <w:tab w:val="right" w:pos="10205"/>
      </w:tabs>
      <w:jc w:val="right"/>
    </w:pPr>
  </w:style>
  <w:style w:type="paragraph" w:customStyle="1" w:styleId="Pieddepagegauche">
    <w:name w:val="Pied de page gauche"/>
    <w:basedOn w:val="Pieddepage"/>
    <w:qFormat/>
    <w:pPr>
      <w:tabs>
        <w:tab w:val="clear" w:pos="4819"/>
        <w:tab w:val="clear" w:pos="9638"/>
        <w:tab w:val="center" w:pos="5102"/>
        <w:tab w:val="right" w:pos="10205"/>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customStyle="1" w:styleId="CorpsdetexteCar">
    <w:name w:val="Corps de texte Car"/>
    <w:basedOn w:val="Policepardfaut"/>
    <w:link w:val="Corpsdetexte"/>
    <w:rsid w:val="00BD5115"/>
  </w:style>
  <w:style w:type="paragraph" w:customStyle="1" w:styleId="Stylesdepuces">
    <w:name w:val="Styles de puces"/>
    <w:basedOn w:val="Corpsdetexte"/>
    <w:link w:val="StylesdepucesCar"/>
    <w:qFormat/>
    <w:rsid w:val="00EB0410"/>
    <w:pPr>
      <w:numPr>
        <w:numId w:val="16"/>
      </w:numPr>
      <w:ind w:left="681" w:hanging="227"/>
    </w:pPr>
  </w:style>
  <w:style w:type="character" w:customStyle="1" w:styleId="StylesdepucesCar">
    <w:name w:val="Styles de puces Car"/>
    <w:basedOn w:val="Policepardfaut"/>
    <w:link w:val="Stylesdepuces"/>
    <w:rsid w:val="00EB0410"/>
    <w:rPr>
      <w:rFonts w:ascii="Marianne" w:hAnsi="Marianne"/>
    </w:rPr>
  </w:style>
  <w:style w:type="paragraph" w:styleId="Paragraphedeliste">
    <w:name w:val="List Paragraph"/>
    <w:basedOn w:val="Normal"/>
    <w:uiPriority w:val="34"/>
    <w:qFormat/>
    <w:rsid w:val="00BD5115"/>
    <w:pPr>
      <w:ind w:left="720"/>
      <w:contextualSpacing/>
    </w:pPr>
  </w:style>
  <w:style w:type="paragraph" w:customStyle="1" w:styleId="Styledepuce1">
    <w:name w:val="Style de puce 1"/>
    <w:aliases w:val="2,3"/>
    <w:basedOn w:val="Normal"/>
    <w:link w:val="Styledepuce1Car"/>
    <w:qFormat/>
    <w:rsid w:val="00BA1525"/>
    <w:pPr>
      <w:widowControl/>
      <w:numPr>
        <w:numId w:val="14"/>
      </w:numPr>
    </w:pPr>
    <w:rPr>
      <w:color w:val="000000"/>
      <w:szCs w:val="18"/>
    </w:rPr>
  </w:style>
  <w:style w:type="character" w:customStyle="1" w:styleId="Styledepuce1Car">
    <w:name w:val="Style de puce 1 Car"/>
    <w:aliases w:val="2 Car,3 Car"/>
    <w:basedOn w:val="Policepardfaut"/>
    <w:link w:val="Styledepuce1"/>
    <w:rsid w:val="00BA1525"/>
    <w:rPr>
      <w:rFonts w:ascii="Marianne" w:hAnsi="Marianne"/>
      <w:color w:val="000000"/>
      <w:szCs w:val="18"/>
    </w:rPr>
  </w:style>
  <w:style w:type="character" w:styleId="Accentuation">
    <w:name w:val="Emphasis"/>
    <w:basedOn w:val="Policepardfaut"/>
    <w:qFormat/>
    <w:rsid w:val="007C1368"/>
    <w:rPr>
      <w:i/>
      <w:iCs/>
    </w:rPr>
  </w:style>
  <w:style w:type="table" w:customStyle="1" w:styleId="Grilledutableau1">
    <w:name w:val="Grille du tableau1"/>
    <w:basedOn w:val="TableauNormal"/>
    <w:next w:val="Grilledutableau"/>
    <w:rsid w:val="007C1368"/>
    <w:rPr>
      <w:rFonts w:ascii="Times New Roman" w:eastAsia="Times New Roman" w:hAnsi="Times New Roman" w:cs="Times New Roman"/>
      <w:kern w:val="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C1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DROIT">
    <w:name w:val="RETRAIT DROIT"/>
    <w:basedOn w:val="Normal"/>
    <w:rsid w:val="00C271B9"/>
    <w:pPr>
      <w:widowControl/>
      <w:tabs>
        <w:tab w:val="right" w:pos="8500"/>
      </w:tabs>
      <w:ind w:right="-20"/>
      <w:jc w:val="both"/>
    </w:pPr>
    <w:rPr>
      <w:rFonts w:ascii="AvantGarde" w:eastAsia="Calibri" w:hAnsi="AvantGarde"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10079">
      <w:bodyDiv w:val="1"/>
      <w:marLeft w:val="0"/>
      <w:marRight w:val="0"/>
      <w:marTop w:val="0"/>
      <w:marBottom w:val="0"/>
      <w:divBdr>
        <w:top w:val="none" w:sz="0" w:space="0" w:color="auto"/>
        <w:left w:val="none" w:sz="0" w:space="0" w:color="auto"/>
        <w:bottom w:val="none" w:sz="0" w:space="0" w:color="auto"/>
        <w:right w:val="none" w:sz="0" w:space="0" w:color="auto"/>
      </w:divBdr>
    </w:div>
    <w:div w:id="21365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Service%20Mob%20citoyenne\Fiche%20subvention\Fiches%20VF\OFB_NOT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305B-209C-4956-A908-F130FB48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OFB_NOTE COM EXTERNE WORD 365.dotx</Template>
  <TotalTime>15</TotalTime>
  <Pages>4</Pages>
  <Words>826</Words>
  <Characters>4548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LEPINE Anne</dc:creator>
  <cp:lastModifiedBy>solene.cusset</cp:lastModifiedBy>
  <cp:revision>4</cp:revision>
  <dcterms:created xsi:type="dcterms:W3CDTF">2022-03-22T13:58:00Z</dcterms:created>
  <dcterms:modified xsi:type="dcterms:W3CDTF">2024-03-28T09:16:00Z</dcterms:modified>
  <dc:language>fr-FR</dc:language>
</cp:coreProperties>
</file>